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F766" w14:textId="77777777" w:rsidR="007C5ABF" w:rsidRDefault="00602FFD" w:rsidP="7367BE3C">
      <w:pPr>
        <w:jc w:val="center"/>
        <w:rPr>
          <w:b/>
          <w:bCs/>
          <w:sz w:val="28"/>
          <w:szCs w:val="28"/>
        </w:rPr>
      </w:pPr>
      <w:r w:rsidRPr="7367BE3C">
        <w:rPr>
          <w:b/>
          <w:bCs/>
          <w:spacing w:val="-1"/>
          <w:sz w:val="28"/>
          <w:szCs w:val="28"/>
        </w:rPr>
        <w:t>NU</w:t>
      </w:r>
      <w:r w:rsidRPr="7367BE3C">
        <w:rPr>
          <w:b/>
          <w:bCs/>
          <w:sz w:val="28"/>
          <w:szCs w:val="28"/>
        </w:rPr>
        <w:t>T</w:t>
      </w:r>
      <w:r w:rsidRPr="7367BE3C">
        <w:rPr>
          <w:b/>
          <w:bCs/>
          <w:spacing w:val="-1"/>
          <w:sz w:val="28"/>
          <w:szCs w:val="28"/>
        </w:rPr>
        <w:t>R</w:t>
      </w:r>
      <w:r w:rsidRPr="7367BE3C">
        <w:rPr>
          <w:b/>
          <w:bCs/>
          <w:spacing w:val="1"/>
          <w:sz w:val="28"/>
          <w:szCs w:val="28"/>
        </w:rPr>
        <w:t>I</w:t>
      </w:r>
      <w:r w:rsidRPr="7367BE3C">
        <w:rPr>
          <w:b/>
          <w:bCs/>
          <w:sz w:val="28"/>
          <w:szCs w:val="28"/>
        </w:rPr>
        <w:t>T</w:t>
      </w:r>
      <w:r w:rsidRPr="7367BE3C">
        <w:rPr>
          <w:b/>
          <w:bCs/>
          <w:spacing w:val="1"/>
          <w:sz w:val="28"/>
          <w:szCs w:val="28"/>
        </w:rPr>
        <w:t>I</w:t>
      </w:r>
      <w:r w:rsidRPr="7367BE3C">
        <w:rPr>
          <w:b/>
          <w:bCs/>
          <w:sz w:val="28"/>
          <w:szCs w:val="28"/>
        </w:rPr>
        <w:t>O</w:t>
      </w:r>
      <w:r w:rsidRPr="7367BE3C">
        <w:rPr>
          <w:b/>
          <w:bCs/>
          <w:spacing w:val="-1"/>
          <w:sz w:val="28"/>
          <w:szCs w:val="28"/>
        </w:rPr>
        <w:t>N</w:t>
      </w:r>
      <w:r w:rsidRPr="7367BE3C">
        <w:rPr>
          <w:b/>
          <w:bCs/>
          <w:sz w:val="28"/>
          <w:szCs w:val="28"/>
        </w:rPr>
        <w:t>,</w:t>
      </w:r>
      <w:r w:rsidRPr="7367BE3C">
        <w:rPr>
          <w:b/>
          <w:bCs/>
          <w:spacing w:val="-1"/>
          <w:sz w:val="28"/>
          <w:szCs w:val="28"/>
        </w:rPr>
        <w:t xml:space="preserve"> P</w:t>
      </w:r>
      <w:r w:rsidRPr="7367BE3C">
        <w:rPr>
          <w:b/>
          <w:bCs/>
          <w:sz w:val="28"/>
          <w:szCs w:val="28"/>
        </w:rPr>
        <w:t>H</w:t>
      </w:r>
      <w:r w:rsidRPr="7367BE3C">
        <w:rPr>
          <w:b/>
          <w:bCs/>
          <w:spacing w:val="-1"/>
          <w:sz w:val="28"/>
          <w:szCs w:val="28"/>
        </w:rPr>
        <w:t>Y</w:t>
      </w:r>
      <w:r w:rsidRPr="7367BE3C">
        <w:rPr>
          <w:b/>
          <w:bCs/>
          <w:sz w:val="28"/>
          <w:szCs w:val="28"/>
        </w:rPr>
        <w:t>S</w:t>
      </w:r>
      <w:r w:rsidRPr="7367BE3C">
        <w:rPr>
          <w:b/>
          <w:bCs/>
          <w:spacing w:val="1"/>
          <w:sz w:val="28"/>
          <w:szCs w:val="28"/>
        </w:rPr>
        <w:t>I</w:t>
      </w:r>
      <w:r w:rsidRPr="7367BE3C">
        <w:rPr>
          <w:b/>
          <w:bCs/>
          <w:spacing w:val="-1"/>
          <w:sz w:val="28"/>
          <w:szCs w:val="28"/>
        </w:rPr>
        <w:t>CA</w:t>
      </w:r>
      <w:r w:rsidRPr="7367BE3C">
        <w:rPr>
          <w:b/>
          <w:bCs/>
          <w:sz w:val="28"/>
          <w:szCs w:val="28"/>
        </w:rPr>
        <w:t xml:space="preserve">L </w:t>
      </w:r>
      <w:r w:rsidRPr="7367BE3C">
        <w:rPr>
          <w:b/>
          <w:bCs/>
          <w:spacing w:val="-2"/>
          <w:sz w:val="28"/>
          <w:szCs w:val="28"/>
        </w:rPr>
        <w:t>A</w:t>
      </w:r>
      <w:r w:rsidRPr="7367BE3C">
        <w:rPr>
          <w:b/>
          <w:bCs/>
          <w:spacing w:val="-1"/>
          <w:sz w:val="28"/>
          <w:szCs w:val="28"/>
        </w:rPr>
        <w:t>C</w:t>
      </w:r>
      <w:r w:rsidRPr="7367BE3C">
        <w:rPr>
          <w:b/>
          <w:bCs/>
          <w:sz w:val="28"/>
          <w:szCs w:val="28"/>
        </w:rPr>
        <w:t>T</w:t>
      </w:r>
      <w:r w:rsidRPr="7367BE3C">
        <w:rPr>
          <w:b/>
          <w:bCs/>
          <w:spacing w:val="1"/>
          <w:sz w:val="28"/>
          <w:szCs w:val="28"/>
        </w:rPr>
        <w:t>I</w:t>
      </w:r>
      <w:r w:rsidRPr="7367BE3C">
        <w:rPr>
          <w:b/>
          <w:bCs/>
          <w:spacing w:val="-1"/>
          <w:sz w:val="28"/>
          <w:szCs w:val="28"/>
        </w:rPr>
        <w:t>V</w:t>
      </w:r>
      <w:r w:rsidRPr="7367BE3C">
        <w:rPr>
          <w:b/>
          <w:bCs/>
          <w:spacing w:val="1"/>
          <w:sz w:val="28"/>
          <w:szCs w:val="28"/>
        </w:rPr>
        <w:t>I</w:t>
      </w:r>
      <w:r w:rsidRPr="7367BE3C">
        <w:rPr>
          <w:b/>
          <w:bCs/>
          <w:sz w:val="28"/>
          <w:szCs w:val="28"/>
        </w:rPr>
        <w:t>TY</w:t>
      </w:r>
      <w:r w:rsidRPr="7367BE3C">
        <w:rPr>
          <w:b/>
          <w:bCs/>
          <w:spacing w:val="-4"/>
          <w:sz w:val="28"/>
          <w:szCs w:val="28"/>
        </w:rPr>
        <w:t xml:space="preserve"> </w:t>
      </w:r>
      <w:r w:rsidRPr="7367BE3C">
        <w:rPr>
          <w:b/>
          <w:bCs/>
          <w:sz w:val="28"/>
          <w:szCs w:val="28"/>
        </w:rPr>
        <w:t>&amp;</w:t>
      </w:r>
      <w:r w:rsidRPr="7367BE3C">
        <w:rPr>
          <w:b/>
          <w:bCs/>
          <w:spacing w:val="-1"/>
          <w:sz w:val="28"/>
          <w:szCs w:val="28"/>
        </w:rPr>
        <w:t xml:space="preserve"> </w:t>
      </w:r>
      <w:r w:rsidRPr="7367BE3C">
        <w:rPr>
          <w:b/>
          <w:bCs/>
          <w:sz w:val="28"/>
          <w:szCs w:val="28"/>
        </w:rPr>
        <w:t>OB</w:t>
      </w:r>
      <w:r w:rsidRPr="7367BE3C">
        <w:rPr>
          <w:b/>
          <w:bCs/>
          <w:spacing w:val="-1"/>
          <w:sz w:val="28"/>
          <w:szCs w:val="28"/>
        </w:rPr>
        <w:t>E</w:t>
      </w:r>
      <w:r w:rsidRPr="7367BE3C">
        <w:rPr>
          <w:b/>
          <w:bCs/>
          <w:sz w:val="28"/>
          <w:szCs w:val="28"/>
        </w:rPr>
        <w:t>S</w:t>
      </w:r>
      <w:r w:rsidRPr="7367BE3C">
        <w:rPr>
          <w:b/>
          <w:bCs/>
          <w:spacing w:val="1"/>
          <w:sz w:val="28"/>
          <w:szCs w:val="28"/>
        </w:rPr>
        <w:t>I</w:t>
      </w:r>
      <w:r w:rsidRPr="7367BE3C">
        <w:rPr>
          <w:b/>
          <w:bCs/>
          <w:sz w:val="28"/>
          <w:szCs w:val="28"/>
        </w:rPr>
        <w:t>TY</w:t>
      </w:r>
    </w:p>
    <w:p w14:paraId="2409B457" w14:textId="0FC647F2" w:rsidR="001B7584" w:rsidRDefault="00602FFD" w:rsidP="002304BF">
      <w:pPr>
        <w:jc w:val="center"/>
        <w:rPr>
          <w:sz w:val="28"/>
          <w:szCs w:val="28"/>
        </w:rPr>
      </w:pPr>
      <w:r>
        <w:rPr>
          <w:b/>
          <w:sz w:val="28"/>
          <w:szCs w:val="28"/>
        </w:rPr>
        <w:t xml:space="preserve"> </w:t>
      </w: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sidR="00B66F32">
        <w:rPr>
          <w:b/>
          <w:sz w:val="28"/>
          <w:szCs w:val="28"/>
        </w:rPr>
        <w:t>2</w:t>
      </w:r>
      <w:r w:rsidR="00FB0868">
        <w:rPr>
          <w:b/>
          <w:sz w:val="28"/>
          <w:szCs w:val="28"/>
        </w:rPr>
        <w:t>4</w:t>
      </w:r>
      <w:r>
        <w:rPr>
          <w:b/>
          <w:sz w:val="28"/>
          <w:szCs w:val="28"/>
        </w:rPr>
        <w:t xml:space="preserve">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309F9754" w14:textId="77777777" w:rsidR="00F93A28" w:rsidRPr="00F93A28" w:rsidRDefault="00F93A28" w:rsidP="00F337F2">
      <w:pPr>
        <w:pStyle w:val="NoSpacing"/>
        <w:rPr>
          <w:sz w:val="22"/>
          <w:szCs w:val="22"/>
        </w:rPr>
      </w:pPr>
    </w:p>
    <w:p w14:paraId="403A937C" w14:textId="3FAAD315" w:rsidR="00BF54DA" w:rsidRPr="0062263C" w:rsidRDefault="00F93A28" w:rsidP="00746A8E">
      <w:pPr>
        <w:ind w:right="145"/>
        <w:rPr>
          <w:b/>
          <w:bCs/>
          <w:color w:val="000000" w:themeColor="text1"/>
          <w:spacing w:val="-1"/>
          <w:sz w:val="24"/>
          <w:szCs w:val="24"/>
          <w:u w:val="single"/>
        </w:rPr>
      </w:pPr>
      <w:r w:rsidRPr="0062263C">
        <w:rPr>
          <w:b/>
          <w:bCs/>
          <w:color w:val="000000" w:themeColor="text1"/>
          <w:spacing w:val="-1"/>
          <w:sz w:val="24"/>
          <w:szCs w:val="24"/>
          <w:u w:val="single"/>
        </w:rPr>
        <w:t>Background</w:t>
      </w:r>
    </w:p>
    <w:p w14:paraId="5DD484BA" w14:textId="5B729F72" w:rsidR="00FB0868" w:rsidRPr="00AA70FB" w:rsidRDefault="005C3CB0" w:rsidP="00746A8E">
      <w:pPr>
        <w:rPr>
          <w:sz w:val="24"/>
          <w:szCs w:val="24"/>
        </w:rPr>
      </w:pPr>
      <w:r>
        <w:rPr>
          <w:spacing w:val="-1"/>
          <w:sz w:val="24"/>
          <w:szCs w:val="24"/>
        </w:rPr>
        <w:t>The Centers for Disease Control and Prevention</w:t>
      </w:r>
      <w:r w:rsidR="005C3051">
        <w:rPr>
          <w:spacing w:val="-1"/>
          <w:sz w:val="24"/>
          <w:szCs w:val="24"/>
        </w:rPr>
        <w:t>’s</w:t>
      </w:r>
      <w:r>
        <w:rPr>
          <w:spacing w:val="-1"/>
          <w:sz w:val="24"/>
          <w:szCs w:val="24"/>
        </w:rPr>
        <w:t xml:space="preserve"> (CDC) </w:t>
      </w:r>
      <w:r>
        <w:rPr>
          <w:sz w:val="24"/>
          <w:szCs w:val="24"/>
        </w:rPr>
        <w:t xml:space="preserve">Division of </w:t>
      </w:r>
      <w:r w:rsidRPr="00AA70FB">
        <w:rPr>
          <w:sz w:val="24"/>
          <w:szCs w:val="24"/>
        </w:rPr>
        <w:t xml:space="preserve">Nutrition, Physical Activity, and Obesity </w:t>
      </w:r>
      <w:r>
        <w:rPr>
          <w:sz w:val="24"/>
          <w:szCs w:val="24"/>
        </w:rPr>
        <w:t>(DNPAO)</w:t>
      </w:r>
      <w:r w:rsidRPr="00AA70FB">
        <w:rPr>
          <w:sz w:val="24"/>
          <w:szCs w:val="24"/>
        </w:rPr>
        <w:t xml:space="preserve"> improves nutrition and increases physical activity across the lifespan, with a special focus on young children ages 0-5 years.</w:t>
      </w:r>
      <w:r>
        <w:rPr>
          <w:sz w:val="24"/>
          <w:szCs w:val="24"/>
        </w:rPr>
        <w:t xml:space="preserve"> DNPAO </w:t>
      </w:r>
      <w:r w:rsidR="00B723E6">
        <w:rPr>
          <w:sz w:val="24"/>
          <w:szCs w:val="24"/>
        </w:rPr>
        <w:t>support</w:t>
      </w:r>
      <w:r w:rsidR="00746A8E">
        <w:rPr>
          <w:sz w:val="24"/>
          <w:szCs w:val="24"/>
        </w:rPr>
        <w:t>s</w:t>
      </w:r>
      <w:r w:rsidR="00B723E6">
        <w:rPr>
          <w:sz w:val="24"/>
          <w:szCs w:val="24"/>
        </w:rPr>
        <w:t xml:space="preserve"> </w:t>
      </w:r>
      <w:r w:rsidR="00FB0868" w:rsidRPr="00AA70FB">
        <w:rPr>
          <w:sz w:val="24"/>
          <w:szCs w:val="24"/>
        </w:rPr>
        <w:t>evidence-based interventions that promote nutrition, physical activity, and obesity prevention</w:t>
      </w:r>
      <w:r w:rsidR="00B723E6">
        <w:rPr>
          <w:sz w:val="24"/>
          <w:szCs w:val="24"/>
        </w:rPr>
        <w:t xml:space="preserve">. These activities </w:t>
      </w:r>
      <w:proofErr w:type="gramStart"/>
      <w:r w:rsidR="00FB0868" w:rsidRPr="00AA70FB">
        <w:rPr>
          <w:sz w:val="24"/>
          <w:szCs w:val="24"/>
        </w:rPr>
        <w:t>includ</w:t>
      </w:r>
      <w:r w:rsidR="00B723E6">
        <w:rPr>
          <w:sz w:val="24"/>
          <w:szCs w:val="24"/>
        </w:rPr>
        <w:t>e</w:t>
      </w:r>
      <w:r w:rsidR="002E0EB8">
        <w:rPr>
          <w:sz w:val="24"/>
          <w:szCs w:val="24"/>
        </w:rPr>
        <w:t>:</w:t>
      </w:r>
      <w:proofErr w:type="gramEnd"/>
      <w:r w:rsidR="00FB0868" w:rsidRPr="00AA70FB">
        <w:rPr>
          <w:sz w:val="24"/>
          <w:szCs w:val="24"/>
        </w:rPr>
        <w:t xml:space="preserve"> increasing access to healthy food and beverages, increasing physical activity access and outreach across all ages and ability levels, designing communities that support safe and easy places for people to walk, improving nutrition and increasing physical activity in the </w:t>
      </w:r>
      <w:r w:rsidR="00746A8E">
        <w:rPr>
          <w:sz w:val="24"/>
          <w:szCs w:val="24"/>
        </w:rPr>
        <w:t>early care and education</w:t>
      </w:r>
      <w:r w:rsidR="00FB0868" w:rsidRPr="00AA70FB">
        <w:rPr>
          <w:sz w:val="24"/>
          <w:szCs w:val="24"/>
        </w:rPr>
        <w:t xml:space="preserve"> (ECE) settings, and improving support for caregivers who choose to breastfeed. </w:t>
      </w:r>
    </w:p>
    <w:p w14:paraId="2417664F" w14:textId="77777777" w:rsidR="00FB0868" w:rsidRPr="00AA70FB" w:rsidRDefault="00FB0868" w:rsidP="00746A8E">
      <w:pPr>
        <w:rPr>
          <w:spacing w:val="-1"/>
          <w:sz w:val="24"/>
          <w:szCs w:val="24"/>
        </w:rPr>
      </w:pPr>
    </w:p>
    <w:p w14:paraId="232D6C6F" w14:textId="75D11B7B" w:rsidR="00FB0868" w:rsidRPr="00AA70FB" w:rsidRDefault="00BF155C" w:rsidP="00A04035">
      <w:pPr>
        <w:rPr>
          <w:sz w:val="24"/>
          <w:szCs w:val="24"/>
        </w:rPr>
      </w:pPr>
      <w:r>
        <w:rPr>
          <w:b/>
          <w:bCs/>
          <w:spacing w:val="-1"/>
          <w:sz w:val="24"/>
          <w:szCs w:val="24"/>
        </w:rPr>
        <w:t xml:space="preserve">The current funding level of $58.4 million </w:t>
      </w:r>
      <w:r w:rsidR="0009002B">
        <w:rPr>
          <w:b/>
          <w:bCs/>
          <w:spacing w:val="-1"/>
          <w:sz w:val="24"/>
          <w:szCs w:val="24"/>
        </w:rPr>
        <w:t xml:space="preserve">only </w:t>
      </w:r>
      <w:r>
        <w:rPr>
          <w:b/>
          <w:bCs/>
          <w:spacing w:val="-1"/>
          <w:sz w:val="24"/>
          <w:szCs w:val="24"/>
        </w:rPr>
        <w:t xml:space="preserve">allows DNPAO to fund </w:t>
      </w:r>
      <w:r w:rsidR="00A04035" w:rsidRPr="00806D9C">
        <w:rPr>
          <w:b/>
          <w:bCs/>
          <w:sz w:val="24"/>
          <w:szCs w:val="24"/>
        </w:rPr>
        <w:t xml:space="preserve">16 </w:t>
      </w:r>
      <w:r w:rsidR="00A04035" w:rsidRPr="00806D9C">
        <w:rPr>
          <w:b/>
          <w:bCs/>
          <w:spacing w:val="-2"/>
          <w:sz w:val="24"/>
          <w:szCs w:val="24"/>
        </w:rPr>
        <w:t>s</w:t>
      </w:r>
      <w:r w:rsidR="00A04035" w:rsidRPr="00806D9C">
        <w:rPr>
          <w:b/>
          <w:bCs/>
          <w:spacing w:val="1"/>
          <w:sz w:val="24"/>
          <w:szCs w:val="24"/>
        </w:rPr>
        <w:t>t</w:t>
      </w:r>
      <w:r w:rsidR="00A04035" w:rsidRPr="00806D9C">
        <w:rPr>
          <w:b/>
          <w:bCs/>
          <w:spacing w:val="-2"/>
          <w:sz w:val="24"/>
          <w:szCs w:val="24"/>
        </w:rPr>
        <w:t>a</w:t>
      </w:r>
      <w:r w:rsidR="00A04035" w:rsidRPr="00806D9C">
        <w:rPr>
          <w:b/>
          <w:bCs/>
          <w:spacing w:val="1"/>
          <w:sz w:val="24"/>
          <w:szCs w:val="24"/>
        </w:rPr>
        <w:t>t</w:t>
      </w:r>
      <w:r w:rsidR="00A04035" w:rsidRPr="00806D9C">
        <w:rPr>
          <w:b/>
          <w:bCs/>
          <w:sz w:val="24"/>
          <w:szCs w:val="24"/>
        </w:rPr>
        <w:t>es</w:t>
      </w:r>
      <w:r w:rsidR="00A04035" w:rsidRPr="00806D9C">
        <w:rPr>
          <w:b/>
          <w:bCs/>
          <w:spacing w:val="-2"/>
          <w:sz w:val="24"/>
          <w:szCs w:val="24"/>
        </w:rPr>
        <w:t xml:space="preserve"> </w:t>
      </w:r>
      <w:r w:rsidR="00A04035" w:rsidRPr="00806D9C">
        <w:rPr>
          <w:b/>
          <w:bCs/>
          <w:spacing w:val="1"/>
          <w:sz w:val="24"/>
          <w:szCs w:val="24"/>
        </w:rPr>
        <w:t>t</w:t>
      </w:r>
      <w:r w:rsidR="00A04035" w:rsidRPr="00806D9C">
        <w:rPr>
          <w:b/>
          <w:bCs/>
          <w:sz w:val="24"/>
          <w:szCs w:val="24"/>
        </w:rPr>
        <w:t>o</w:t>
      </w:r>
      <w:r w:rsidR="00A04035" w:rsidRPr="00806D9C">
        <w:rPr>
          <w:b/>
          <w:bCs/>
          <w:spacing w:val="1"/>
          <w:sz w:val="24"/>
          <w:szCs w:val="24"/>
        </w:rPr>
        <w:t xml:space="preserve"> </w:t>
      </w:r>
      <w:r w:rsidR="00A04035" w:rsidRPr="00806D9C">
        <w:rPr>
          <w:b/>
          <w:bCs/>
          <w:sz w:val="24"/>
          <w:szCs w:val="24"/>
        </w:rPr>
        <w:t>s</w:t>
      </w:r>
      <w:r w:rsidR="00A04035" w:rsidRPr="00806D9C">
        <w:rPr>
          <w:b/>
          <w:bCs/>
          <w:spacing w:val="-2"/>
          <w:sz w:val="24"/>
          <w:szCs w:val="24"/>
        </w:rPr>
        <w:t>u</w:t>
      </w:r>
      <w:r w:rsidR="00A04035" w:rsidRPr="00806D9C">
        <w:rPr>
          <w:b/>
          <w:bCs/>
          <w:sz w:val="24"/>
          <w:szCs w:val="24"/>
        </w:rPr>
        <w:t>ppo</w:t>
      </w:r>
      <w:r w:rsidR="00A04035" w:rsidRPr="00806D9C">
        <w:rPr>
          <w:b/>
          <w:bCs/>
          <w:spacing w:val="-2"/>
          <w:sz w:val="24"/>
          <w:szCs w:val="24"/>
        </w:rPr>
        <w:t>r</w:t>
      </w:r>
      <w:r w:rsidR="00A04035" w:rsidRPr="00806D9C">
        <w:rPr>
          <w:b/>
          <w:bCs/>
          <w:sz w:val="24"/>
          <w:szCs w:val="24"/>
        </w:rPr>
        <w:t>t</w:t>
      </w:r>
      <w:r w:rsidR="00A04035" w:rsidRPr="00806D9C">
        <w:rPr>
          <w:b/>
          <w:bCs/>
          <w:spacing w:val="1"/>
          <w:sz w:val="24"/>
          <w:szCs w:val="24"/>
        </w:rPr>
        <w:t xml:space="preserve"> </w:t>
      </w:r>
      <w:r w:rsidR="00A04035" w:rsidRPr="00806D9C">
        <w:rPr>
          <w:b/>
          <w:bCs/>
          <w:spacing w:val="-2"/>
          <w:sz w:val="24"/>
          <w:szCs w:val="24"/>
        </w:rPr>
        <w:t>p</w:t>
      </w:r>
      <w:r w:rsidR="00A04035" w:rsidRPr="00806D9C">
        <w:rPr>
          <w:b/>
          <w:bCs/>
          <w:sz w:val="24"/>
          <w:szCs w:val="24"/>
        </w:rPr>
        <w:t>h</w:t>
      </w:r>
      <w:r w:rsidR="00A04035" w:rsidRPr="00806D9C">
        <w:rPr>
          <w:b/>
          <w:bCs/>
          <w:spacing w:val="-2"/>
          <w:sz w:val="24"/>
          <w:szCs w:val="24"/>
        </w:rPr>
        <w:t>y</w:t>
      </w:r>
      <w:r w:rsidR="00A04035" w:rsidRPr="00806D9C">
        <w:rPr>
          <w:b/>
          <w:bCs/>
          <w:sz w:val="24"/>
          <w:szCs w:val="24"/>
        </w:rPr>
        <w:t>s</w:t>
      </w:r>
      <w:r w:rsidR="00A04035" w:rsidRPr="00806D9C">
        <w:rPr>
          <w:b/>
          <w:bCs/>
          <w:spacing w:val="1"/>
          <w:sz w:val="24"/>
          <w:szCs w:val="24"/>
        </w:rPr>
        <w:t>i</w:t>
      </w:r>
      <w:r w:rsidR="00A04035" w:rsidRPr="00806D9C">
        <w:rPr>
          <w:b/>
          <w:bCs/>
          <w:sz w:val="24"/>
          <w:szCs w:val="24"/>
        </w:rPr>
        <w:t>cal</w:t>
      </w:r>
      <w:r w:rsidR="00A04035" w:rsidRPr="00806D9C">
        <w:rPr>
          <w:b/>
          <w:bCs/>
          <w:spacing w:val="-1"/>
          <w:sz w:val="24"/>
          <w:szCs w:val="24"/>
        </w:rPr>
        <w:t xml:space="preserve"> </w:t>
      </w:r>
      <w:r w:rsidR="00A04035" w:rsidRPr="00806D9C">
        <w:rPr>
          <w:b/>
          <w:bCs/>
          <w:sz w:val="24"/>
          <w:szCs w:val="24"/>
        </w:rPr>
        <w:t>a</w:t>
      </w:r>
      <w:r w:rsidR="00A04035" w:rsidRPr="00806D9C">
        <w:rPr>
          <w:b/>
          <w:bCs/>
          <w:spacing w:val="-2"/>
          <w:sz w:val="24"/>
          <w:szCs w:val="24"/>
        </w:rPr>
        <w:t>c</w:t>
      </w:r>
      <w:r w:rsidR="00A04035" w:rsidRPr="00806D9C">
        <w:rPr>
          <w:b/>
          <w:bCs/>
          <w:spacing w:val="1"/>
          <w:sz w:val="24"/>
          <w:szCs w:val="24"/>
        </w:rPr>
        <w:t>ti</w:t>
      </w:r>
      <w:r w:rsidR="00A04035" w:rsidRPr="00806D9C">
        <w:rPr>
          <w:b/>
          <w:bCs/>
          <w:spacing w:val="-2"/>
          <w:sz w:val="24"/>
          <w:szCs w:val="24"/>
        </w:rPr>
        <w:t>v</w:t>
      </w:r>
      <w:r w:rsidR="00A04035" w:rsidRPr="00806D9C">
        <w:rPr>
          <w:b/>
          <w:bCs/>
          <w:spacing w:val="1"/>
          <w:sz w:val="24"/>
          <w:szCs w:val="24"/>
        </w:rPr>
        <w:t>it</w:t>
      </w:r>
      <w:r w:rsidR="00A04035" w:rsidRPr="00806D9C">
        <w:rPr>
          <w:b/>
          <w:bCs/>
          <w:sz w:val="24"/>
          <w:szCs w:val="24"/>
        </w:rPr>
        <w:t>y</w:t>
      </w:r>
      <w:r w:rsidR="00A04035" w:rsidRPr="00806D9C">
        <w:rPr>
          <w:b/>
          <w:bCs/>
          <w:spacing w:val="-2"/>
          <w:sz w:val="24"/>
          <w:szCs w:val="24"/>
        </w:rPr>
        <w:t xml:space="preserve"> </w:t>
      </w:r>
      <w:r w:rsidR="00A04035" w:rsidRPr="00806D9C">
        <w:rPr>
          <w:b/>
          <w:bCs/>
          <w:sz w:val="24"/>
          <w:szCs w:val="24"/>
        </w:rPr>
        <w:t>and</w:t>
      </w:r>
      <w:r w:rsidR="00A04035" w:rsidRPr="00806D9C">
        <w:rPr>
          <w:b/>
          <w:bCs/>
          <w:spacing w:val="2"/>
          <w:sz w:val="24"/>
          <w:szCs w:val="24"/>
        </w:rPr>
        <w:t xml:space="preserve"> </w:t>
      </w:r>
      <w:r w:rsidR="00A04035" w:rsidRPr="00806D9C">
        <w:rPr>
          <w:b/>
          <w:bCs/>
          <w:spacing w:val="-2"/>
          <w:sz w:val="24"/>
          <w:szCs w:val="24"/>
        </w:rPr>
        <w:t>h</w:t>
      </w:r>
      <w:r w:rsidR="00A04035" w:rsidRPr="00806D9C">
        <w:rPr>
          <w:b/>
          <w:bCs/>
          <w:sz w:val="24"/>
          <w:szCs w:val="24"/>
        </w:rPr>
        <w:t>e</w:t>
      </w:r>
      <w:r w:rsidR="00A04035" w:rsidRPr="00806D9C">
        <w:rPr>
          <w:b/>
          <w:bCs/>
          <w:spacing w:val="-2"/>
          <w:sz w:val="24"/>
          <w:szCs w:val="24"/>
        </w:rPr>
        <w:t>a</w:t>
      </w:r>
      <w:r w:rsidR="00A04035" w:rsidRPr="00806D9C">
        <w:rPr>
          <w:b/>
          <w:bCs/>
          <w:spacing w:val="1"/>
          <w:sz w:val="24"/>
          <w:szCs w:val="24"/>
        </w:rPr>
        <w:t>lt</w:t>
      </w:r>
      <w:r w:rsidR="00A04035" w:rsidRPr="00806D9C">
        <w:rPr>
          <w:b/>
          <w:bCs/>
          <w:sz w:val="24"/>
          <w:szCs w:val="24"/>
        </w:rPr>
        <w:t>hy</w:t>
      </w:r>
      <w:r w:rsidR="00A04035" w:rsidRPr="00806D9C">
        <w:rPr>
          <w:b/>
          <w:bCs/>
          <w:spacing w:val="-2"/>
          <w:sz w:val="24"/>
          <w:szCs w:val="24"/>
        </w:rPr>
        <w:t xml:space="preserve"> </w:t>
      </w:r>
      <w:r w:rsidR="00A04035" w:rsidRPr="00806D9C">
        <w:rPr>
          <w:b/>
          <w:bCs/>
          <w:sz w:val="24"/>
          <w:szCs w:val="24"/>
        </w:rPr>
        <w:t>ea</w:t>
      </w:r>
      <w:r w:rsidR="00A04035" w:rsidRPr="00806D9C">
        <w:rPr>
          <w:b/>
          <w:bCs/>
          <w:spacing w:val="-1"/>
          <w:sz w:val="24"/>
          <w:szCs w:val="24"/>
        </w:rPr>
        <w:t>t</w:t>
      </w:r>
      <w:r w:rsidR="00A04035" w:rsidRPr="00806D9C">
        <w:rPr>
          <w:b/>
          <w:bCs/>
          <w:spacing w:val="1"/>
          <w:sz w:val="24"/>
          <w:szCs w:val="24"/>
        </w:rPr>
        <w:t>i</w:t>
      </w:r>
      <w:r w:rsidR="00A04035" w:rsidRPr="00806D9C">
        <w:rPr>
          <w:b/>
          <w:bCs/>
          <w:sz w:val="24"/>
          <w:szCs w:val="24"/>
        </w:rPr>
        <w:t>ng</w:t>
      </w:r>
      <w:r w:rsidR="00A04035" w:rsidRPr="00806D9C">
        <w:rPr>
          <w:b/>
          <w:bCs/>
          <w:spacing w:val="-1"/>
          <w:sz w:val="24"/>
          <w:szCs w:val="24"/>
        </w:rPr>
        <w:t xml:space="preserve"> </w:t>
      </w:r>
      <w:r w:rsidR="00A04035" w:rsidRPr="00806D9C">
        <w:rPr>
          <w:b/>
          <w:bCs/>
          <w:spacing w:val="1"/>
          <w:sz w:val="24"/>
          <w:szCs w:val="24"/>
        </w:rPr>
        <w:t>t</w:t>
      </w:r>
      <w:r w:rsidR="00A04035" w:rsidRPr="00806D9C">
        <w:rPr>
          <w:b/>
          <w:bCs/>
          <w:sz w:val="24"/>
          <w:szCs w:val="24"/>
        </w:rPr>
        <w:t>h</w:t>
      </w:r>
      <w:r w:rsidR="00A04035" w:rsidRPr="00806D9C">
        <w:rPr>
          <w:b/>
          <w:bCs/>
          <w:spacing w:val="1"/>
          <w:sz w:val="24"/>
          <w:szCs w:val="24"/>
        </w:rPr>
        <w:t>r</w:t>
      </w:r>
      <w:r w:rsidR="00A04035" w:rsidRPr="00806D9C">
        <w:rPr>
          <w:b/>
          <w:bCs/>
          <w:spacing w:val="-2"/>
          <w:sz w:val="24"/>
          <w:szCs w:val="24"/>
        </w:rPr>
        <w:t>o</w:t>
      </w:r>
      <w:r w:rsidR="00A04035" w:rsidRPr="00806D9C">
        <w:rPr>
          <w:b/>
          <w:bCs/>
          <w:sz w:val="24"/>
          <w:szCs w:val="24"/>
        </w:rPr>
        <w:t>u</w:t>
      </w:r>
      <w:r w:rsidR="00A04035" w:rsidRPr="00806D9C">
        <w:rPr>
          <w:b/>
          <w:bCs/>
          <w:spacing w:val="-2"/>
          <w:sz w:val="24"/>
          <w:szCs w:val="24"/>
        </w:rPr>
        <w:t>g</w:t>
      </w:r>
      <w:r w:rsidR="00A04035" w:rsidRPr="00806D9C">
        <w:rPr>
          <w:b/>
          <w:bCs/>
          <w:sz w:val="24"/>
          <w:szCs w:val="24"/>
        </w:rPr>
        <w:t>h s</w:t>
      </w:r>
      <w:r w:rsidR="00A04035" w:rsidRPr="00806D9C">
        <w:rPr>
          <w:b/>
          <w:bCs/>
          <w:spacing w:val="1"/>
          <w:sz w:val="24"/>
          <w:szCs w:val="24"/>
        </w:rPr>
        <w:t>t</w:t>
      </w:r>
      <w:r w:rsidR="00A04035" w:rsidRPr="00806D9C">
        <w:rPr>
          <w:b/>
          <w:bCs/>
          <w:spacing w:val="-2"/>
          <w:sz w:val="24"/>
          <w:szCs w:val="24"/>
        </w:rPr>
        <w:t>a</w:t>
      </w:r>
      <w:r w:rsidR="00A04035" w:rsidRPr="00806D9C">
        <w:rPr>
          <w:b/>
          <w:bCs/>
          <w:spacing w:val="1"/>
          <w:sz w:val="24"/>
          <w:szCs w:val="24"/>
        </w:rPr>
        <w:t>t</w:t>
      </w:r>
      <w:r w:rsidR="00A04035" w:rsidRPr="00806D9C">
        <w:rPr>
          <w:b/>
          <w:bCs/>
          <w:spacing w:val="2"/>
          <w:sz w:val="24"/>
          <w:szCs w:val="24"/>
        </w:rPr>
        <w:t>e</w:t>
      </w:r>
      <w:r w:rsidR="00A04035" w:rsidRPr="00806D9C">
        <w:rPr>
          <w:b/>
          <w:bCs/>
          <w:spacing w:val="-4"/>
          <w:sz w:val="24"/>
          <w:szCs w:val="24"/>
        </w:rPr>
        <w:t>-</w:t>
      </w:r>
      <w:r w:rsidR="00A04035" w:rsidRPr="00806D9C">
        <w:rPr>
          <w:b/>
          <w:bCs/>
          <w:sz w:val="24"/>
          <w:szCs w:val="24"/>
        </w:rPr>
        <w:t>ba</w:t>
      </w:r>
      <w:r w:rsidR="00A04035" w:rsidRPr="00806D9C">
        <w:rPr>
          <w:b/>
          <w:bCs/>
          <w:spacing w:val="1"/>
          <w:sz w:val="24"/>
          <w:szCs w:val="24"/>
        </w:rPr>
        <w:t>s</w:t>
      </w:r>
      <w:r w:rsidR="00A04035" w:rsidRPr="00806D9C">
        <w:rPr>
          <w:b/>
          <w:bCs/>
          <w:sz w:val="24"/>
          <w:szCs w:val="24"/>
        </w:rPr>
        <w:t>ed pub</w:t>
      </w:r>
      <w:r w:rsidR="00A04035" w:rsidRPr="00806D9C">
        <w:rPr>
          <w:b/>
          <w:bCs/>
          <w:spacing w:val="-1"/>
          <w:sz w:val="24"/>
          <w:szCs w:val="24"/>
        </w:rPr>
        <w:t>l</w:t>
      </w:r>
      <w:r w:rsidR="00A04035" w:rsidRPr="00806D9C">
        <w:rPr>
          <w:b/>
          <w:bCs/>
          <w:spacing w:val="1"/>
          <w:sz w:val="24"/>
          <w:szCs w:val="24"/>
        </w:rPr>
        <w:t>i</w:t>
      </w:r>
      <w:r w:rsidR="00A04035" w:rsidRPr="00806D9C">
        <w:rPr>
          <w:b/>
          <w:bCs/>
          <w:sz w:val="24"/>
          <w:szCs w:val="24"/>
        </w:rPr>
        <w:t>c h</w:t>
      </w:r>
      <w:r w:rsidR="00A04035" w:rsidRPr="00806D9C">
        <w:rPr>
          <w:b/>
          <w:bCs/>
          <w:spacing w:val="-2"/>
          <w:sz w:val="24"/>
          <w:szCs w:val="24"/>
        </w:rPr>
        <w:t>e</w:t>
      </w:r>
      <w:r w:rsidR="00A04035" w:rsidRPr="00806D9C">
        <w:rPr>
          <w:b/>
          <w:bCs/>
          <w:sz w:val="24"/>
          <w:szCs w:val="24"/>
        </w:rPr>
        <w:t>a</w:t>
      </w:r>
      <w:r w:rsidR="00A04035" w:rsidRPr="00806D9C">
        <w:rPr>
          <w:b/>
          <w:bCs/>
          <w:spacing w:val="-1"/>
          <w:sz w:val="24"/>
          <w:szCs w:val="24"/>
        </w:rPr>
        <w:t>l</w:t>
      </w:r>
      <w:r w:rsidR="00A04035" w:rsidRPr="00806D9C">
        <w:rPr>
          <w:b/>
          <w:bCs/>
          <w:spacing w:val="1"/>
          <w:sz w:val="24"/>
          <w:szCs w:val="24"/>
        </w:rPr>
        <w:t>t</w:t>
      </w:r>
      <w:r w:rsidR="00A04035" w:rsidRPr="00806D9C">
        <w:rPr>
          <w:b/>
          <w:bCs/>
          <w:sz w:val="24"/>
          <w:szCs w:val="24"/>
        </w:rPr>
        <w:t xml:space="preserve">h </w:t>
      </w:r>
      <w:r w:rsidR="00A04035" w:rsidRPr="00806D9C">
        <w:rPr>
          <w:b/>
          <w:bCs/>
          <w:spacing w:val="-2"/>
          <w:sz w:val="24"/>
          <w:szCs w:val="24"/>
        </w:rPr>
        <w:t>p</w:t>
      </w:r>
      <w:r w:rsidR="00A04035" w:rsidRPr="00806D9C">
        <w:rPr>
          <w:b/>
          <w:bCs/>
          <w:spacing w:val="1"/>
          <w:sz w:val="24"/>
          <w:szCs w:val="24"/>
        </w:rPr>
        <w:t>r</w:t>
      </w:r>
      <w:r w:rsidR="00A04035" w:rsidRPr="00806D9C">
        <w:rPr>
          <w:b/>
          <w:bCs/>
          <w:sz w:val="24"/>
          <w:szCs w:val="24"/>
        </w:rPr>
        <w:t>o</w:t>
      </w:r>
      <w:r w:rsidR="00A04035" w:rsidRPr="00806D9C">
        <w:rPr>
          <w:b/>
          <w:bCs/>
          <w:spacing w:val="-2"/>
          <w:sz w:val="24"/>
          <w:szCs w:val="24"/>
        </w:rPr>
        <w:t>g</w:t>
      </w:r>
      <w:r w:rsidR="00A04035" w:rsidRPr="00806D9C">
        <w:rPr>
          <w:b/>
          <w:bCs/>
          <w:spacing w:val="1"/>
          <w:sz w:val="24"/>
          <w:szCs w:val="24"/>
        </w:rPr>
        <w:t>r</w:t>
      </w:r>
      <w:r w:rsidR="00A04035" w:rsidRPr="00806D9C">
        <w:rPr>
          <w:b/>
          <w:bCs/>
          <w:sz w:val="24"/>
          <w:szCs w:val="24"/>
        </w:rPr>
        <w:t>a</w:t>
      </w:r>
      <w:r w:rsidR="00A04035" w:rsidRPr="00806D9C">
        <w:rPr>
          <w:b/>
          <w:bCs/>
          <w:spacing w:val="-3"/>
          <w:sz w:val="24"/>
          <w:szCs w:val="24"/>
        </w:rPr>
        <w:t>m</w:t>
      </w:r>
      <w:r w:rsidR="00A04035" w:rsidRPr="00806D9C">
        <w:rPr>
          <w:b/>
          <w:bCs/>
          <w:spacing w:val="1"/>
          <w:sz w:val="24"/>
          <w:szCs w:val="24"/>
        </w:rPr>
        <w:t>s</w:t>
      </w:r>
      <w:r w:rsidR="00A04035" w:rsidRPr="00806D9C">
        <w:rPr>
          <w:b/>
          <w:bCs/>
          <w:sz w:val="24"/>
          <w:szCs w:val="24"/>
        </w:rPr>
        <w:t>.</w:t>
      </w:r>
      <w:r w:rsidR="00A04035">
        <w:rPr>
          <w:sz w:val="24"/>
          <w:szCs w:val="24"/>
        </w:rPr>
        <w:t xml:space="preserve"> </w:t>
      </w:r>
      <w:r w:rsidR="009F2C53">
        <w:rPr>
          <w:sz w:val="24"/>
          <w:szCs w:val="24"/>
        </w:rPr>
        <w:t>This funding allowed states to:</w:t>
      </w:r>
    </w:p>
    <w:p w14:paraId="20A5A895" w14:textId="77777777" w:rsidR="00FB0868" w:rsidRPr="00AA70FB" w:rsidRDefault="00FB0868" w:rsidP="00746A8E">
      <w:pPr>
        <w:rPr>
          <w:sz w:val="24"/>
          <w:szCs w:val="24"/>
        </w:rPr>
      </w:pPr>
    </w:p>
    <w:p w14:paraId="3202D463" w14:textId="575BAD28" w:rsidR="00A04035" w:rsidRPr="00AA70FB" w:rsidRDefault="00A04035" w:rsidP="00A04035">
      <w:pPr>
        <w:pStyle w:val="ListParagraph"/>
        <w:numPr>
          <w:ilvl w:val="0"/>
          <w:numId w:val="10"/>
        </w:numPr>
        <w:tabs>
          <w:tab w:val="left" w:pos="820"/>
        </w:tabs>
        <w:rPr>
          <w:sz w:val="24"/>
          <w:szCs w:val="24"/>
        </w:rPr>
      </w:pPr>
      <w:r w:rsidRPr="00AA70FB">
        <w:rPr>
          <w:sz w:val="24"/>
          <w:szCs w:val="24"/>
        </w:rPr>
        <w:t xml:space="preserve">Reduce the </w:t>
      </w:r>
      <w:r>
        <w:rPr>
          <w:sz w:val="24"/>
          <w:szCs w:val="24"/>
        </w:rPr>
        <w:t xml:space="preserve">number of adults, adolescents, and children who </w:t>
      </w:r>
      <w:proofErr w:type="gramStart"/>
      <w:r>
        <w:rPr>
          <w:sz w:val="24"/>
          <w:szCs w:val="24"/>
        </w:rPr>
        <w:t>have obesity</w:t>
      </w:r>
      <w:proofErr w:type="gramEnd"/>
      <w:r w:rsidR="005C3051">
        <w:rPr>
          <w:sz w:val="24"/>
          <w:szCs w:val="24"/>
        </w:rPr>
        <w:t>.</w:t>
      </w:r>
    </w:p>
    <w:p w14:paraId="667FE557" w14:textId="14D2A78C" w:rsidR="00A04035" w:rsidRPr="00AA70FB" w:rsidRDefault="00A04035" w:rsidP="00A04035">
      <w:pPr>
        <w:pStyle w:val="ListParagraph"/>
        <w:numPr>
          <w:ilvl w:val="0"/>
          <w:numId w:val="10"/>
        </w:numPr>
        <w:tabs>
          <w:tab w:val="left" w:pos="820"/>
        </w:tabs>
        <w:rPr>
          <w:sz w:val="24"/>
          <w:szCs w:val="24"/>
        </w:rPr>
      </w:pPr>
      <w:r w:rsidRPr="00AA70FB">
        <w:rPr>
          <w:sz w:val="24"/>
          <w:szCs w:val="24"/>
        </w:rPr>
        <w:t xml:space="preserve">Increase </w:t>
      </w:r>
      <w:r w:rsidR="00471F9B">
        <w:rPr>
          <w:sz w:val="24"/>
          <w:szCs w:val="24"/>
        </w:rPr>
        <w:t xml:space="preserve">the </w:t>
      </w:r>
      <w:proofErr w:type="gramStart"/>
      <w:r w:rsidR="00471F9B">
        <w:rPr>
          <w:sz w:val="24"/>
          <w:szCs w:val="24"/>
        </w:rPr>
        <w:t>amount</w:t>
      </w:r>
      <w:proofErr w:type="gramEnd"/>
      <w:r w:rsidR="00471F9B">
        <w:rPr>
          <w:sz w:val="24"/>
          <w:szCs w:val="24"/>
        </w:rPr>
        <w:t xml:space="preserve"> of</w:t>
      </w:r>
      <w:r w:rsidRPr="00AA70FB">
        <w:rPr>
          <w:sz w:val="24"/>
          <w:szCs w:val="24"/>
        </w:rPr>
        <w:t xml:space="preserve"> </w:t>
      </w:r>
      <w:r w:rsidR="00471F9B">
        <w:rPr>
          <w:sz w:val="24"/>
          <w:szCs w:val="24"/>
        </w:rPr>
        <w:t>vegetables in Americans’ diet</w:t>
      </w:r>
      <w:r w:rsidR="005C3051">
        <w:rPr>
          <w:sz w:val="24"/>
          <w:szCs w:val="24"/>
        </w:rPr>
        <w:t>.</w:t>
      </w:r>
    </w:p>
    <w:p w14:paraId="538E2BE5" w14:textId="7E09EBAB" w:rsidR="00A04035" w:rsidRDefault="00A04035" w:rsidP="00A04035">
      <w:pPr>
        <w:pStyle w:val="ListParagraph"/>
        <w:numPr>
          <w:ilvl w:val="0"/>
          <w:numId w:val="10"/>
        </w:numPr>
        <w:tabs>
          <w:tab w:val="left" w:pos="820"/>
        </w:tabs>
        <w:rPr>
          <w:sz w:val="24"/>
          <w:szCs w:val="24"/>
        </w:rPr>
      </w:pPr>
      <w:r w:rsidRPr="00AA70FB">
        <w:rPr>
          <w:sz w:val="24"/>
          <w:szCs w:val="24"/>
        </w:rPr>
        <w:t>Increase the proportion of adults</w:t>
      </w:r>
      <w:r w:rsidR="003F4860">
        <w:rPr>
          <w:sz w:val="24"/>
          <w:szCs w:val="24"/>
        </w:rPr>
        <w:t xml:space="preserve"> </w:t>
      </w:r>
      <w:r w:rsidR="009F2C53">
        <w:rPr>
          <w:sz w:val="24"/>
          <w:szCs w:val="24"/>
        </w:rPr>
        <w:t xml:space="preserve">who </w:t>
      </w:r>
      <w:r w:rsidRPr="00AA70FB">
        <w:rPr>
          <w:sz w:val="24"/>
          <w:szCs w:val="24"/>
        </w:rPr>
        <w:t>engage in physical activity</w:t>
      </w:r>
      <w:r w:rsidR="005C3051">
        <w:rPr>
          <w:sz w:val="24"/>
          <w:szCs w:val="24"/>
        </w:rPr>
        <w:t>.</w:t>
      </w:r>
    </w:p>
    <w:p w14:paraId="2D0507DF" w14:textId="77B7EE34" w:rsidR="00A04035" w:rsidRPr="00AA70FB" w:rsidRDefault="00A04035" w:rsidP="00A04035">
      <w:pPr>
        <w:pStyle w:val="ListParagraph"/>
        <w:numPr>
          <w:ilvl w:val="0"/>
          <w:numId w:val="10"/>
        </w:numPr>
        <w:tabs>
          <w:tab w:val="left" w:pos="820"/>
        </w:tabs>
        <w:rPr>
          <w:sz w:val="24"/>
          <w:szCs w:val="24"/>
        </w:rPr>
      </w:pPr>
      <w:r w:rsidRPr="00AA70FB">
        <w:rPr>
          <w:sz w:val="24"/>
          <w:szCs w:val="24"/>
        </w:rPr>
        <w:t xml:space="preserve">Increase the number of states with nutrition </w:t>
      </w:r>
      <w:r w:rsidR="003F4860">
        <w:rPr>
          <w:sz w:val="24"/>
          <w:szCs w:val="24"/>
        </w:rPr>
        <w:t>and physical activity standards</w:t>
      </w:r>
      <w:r w:rsidRPr="00AA70FB">
        <w:rPr>
          <w:sz w:val="24"/>
          <w:szCs w:val="24"/>
        </w:rPr>
        <w:t xml:space="preserve"> for </w:t>
      </w:r>
      <w:r>
        <w:rPr>
          <w:sz w:val="24"/>
          <w:szCs w:val="24"/>
        </w:rPr>
        <w:t>ECE</w:t>
      </w:r>
      <w:r w:rsidRPr="00AA70FB">
        <w:rPr>
          <w:sz w:val="24"/>
          <w:szCs w:val="24"/>
        </w:rPr>
        <w:t xml:space="preserve"> centers</w:t>
      </w:r>
      <w:r w:rsidR="005C3051">
        <w:rPr>
          <w:sz w:val="24"/>
          <w:szCs w:val="24"/>
        </w:rPr>
        <w:t>.</w:t>
      </w:r>
      <w:r w:rsidRPr="00AA70FB">
        <w:rPr>
          <w:sz w:val="24"/>
          <w:szCs w:val="24"/>
        </w:rPr>
        <w:t xml:space="preserve"> </w:t>
      </w:r>
    </w:p>
    <w:p w14:paraId="0E410FD5" w14:textId="5F590D2B" w:rsidR="00FB0868" w:rsidRDefault="00A04035" w:rsidP="00746A8E">
      <w:pPr>
        <w:pStyle w:val="ListParagraph"/>
        <w:numPr>
          <w:ilvl w:val="0"/>
          <w:numId w:val="10"/>
        </w:numPr>
        <w:tabs>
          <w:tab w:val="left" w:pos="820"/>
        </w:tabs>
        <w:rPr>
          <w:sz w:val="24"/>
          <w:szCs w:val="24"/>
        </w:rPr>
      </w:pPr>
      <w:r>
        <w:rPr>
          <w:sz w:val="24"/>
          <w:szCs w:val="24"/>
        </w:rPr>
        <w:t>Support breastfeeding</w:t>
      </w:r>
      <w:r w:rsidR="005C3051">
        <w:rPr>
          <w:sz w:val="24"/>
          <w:szCs w:val="24"/>
        </w:rPr>
        <w:t>.</w:t>
      </w:r>
    </w:p>
    <w:p w14:paraId="3BBB2EDF" w14:textId="765B0EF2" w:rsidR="00A04035" w:rsidRPr="00AA70FB" w:rsidRDefault="00A04035" w:rsidP="00746A8E">
      <w:pPr>
        <w:pStyle w:val="ListParagraph"/>
        <w:numPr>
          <w:ilvl w:val="0"/>
          <w:numId w:val="10"/>
        </w:numPr>
        <w:tabs>
          <w:tab w:val="left" w:pos="820"/>
        </w:tabs>
        <w:rPr>
          <w:sz w:val="24"/>
          <w:szCs w:val="24"/>
        </w:rPr>
      </w:pPr>
      <w:r>
        <w:rPr>
          <w:sz w:val="24"/>
          <w:szCs w:val="24"/>
        </w:rPr>
        <w:t xml:space="preserve">Implement food services guidelines </w:t>
      </w:r>
      <w:r w:rsidR="00471F9B">
        <w:rPr>
          <w:sz w:val="24"/>
          <w:szCs w:val="24"/>
        </w:rPr>
        <w:t>to</w:t>
      </w:r>
      <w:r>
        <w:rPr>
          <w:sz w:val="24"/>
          <w:szCs w:val="24"/>
        </w:rPr>
        <w:t xml:space="preserve"> promote safe and health</w:t>
      </w:r>
      <w:r w:rsidR="00471F9B">
        <w:rPr>
          <w:sz w:val="24"/>
          <w:szCs w:val="24"/>
        </w:rPr>
        <w:t>y</w:t>
      </w:r>
      <w:r>
        <w:rPr>
          <w:sz w:val="24"/>
          <w:szCs w:val="24"/>
        </w:rPr>
        <w:t xml:space="preserve"> food choices</w:t>
      </w:r>
      <w:r w:rsidR="005C3051">
        <w:rPr>
          <w:sz w:val="24"/>
          <w:szCs w:val="24"/>
        </w:rPr>
        <w:t>.</w:t>
      </w:r>
    </w:p>
    <w:p w14:paraId="214E8F19" w14:textId="77777777" w:rsidR="00FB0868" w:rsidRPr="00AA70FB" w:rsidRDefault="00FB0868" w:rsidP="00746A8E">
      <w:pPr>
        <w:rPr>
          <w:spacing w:val="-1"/>
          <w:sz w:val="24"/>
          <w:szCs w:val="24"/>
        </w:rPr>
      </w:pPr>
    </w:p>
    <w:p w14:paraId="53822610" w14:textId="3594DCB3" w:rsidR="00FB0868" w:rsidRPr="00806D9C" w:rsidRDefault="00A04035" w:rsidP="00746A8E">
      <w:pPr>
        <w:rPr>
          <w:b/>
          <w:bCs/>
          <w:sz w:val="24"/>
          <w:szCs w:val="24"/>
        </w:rPr>
      </w:pPr>
      <w:r>
        <w:rPr>
          <w:sz w:val="24"/>
          <w:szCs w:val="24"/>
        </w:rPr>
        <w:t>At its current level, p</w:t>
      </w:r>
      <w:r w:rsidR="008506C7" w:rsidRPr="00AA70FB">
        <w:rPr>
          <w:sz w:val="24"/>
          <w:szCs w:val="24"/>
        </w:rPr>
        <w:t>ubl</w:t>
      </w:r>
      <w:r w:rsidR="008506C7" w:rsidRPr="00AA70FB">
        <w:rPr>
          <w:spacing w:val="-1"/>
          <w:sz w:val="24"/>
          <w:szCs w:val="24"/>
        </w:rPr>
        <w:t>i</w:t>
      </w:r>
      <w:r w:rsidR="008506C7" w:rsidRPr="00AA70FB">
        <w:rPr>
          <w:sz w:val="24"/>
          <w:szCs w:val="24"/>
        </w:rPr>
        <w:t>c he</w:t>
      </w:r>
      <w:r w:rsidR="008506C7" w:rsidRPr="00AA70FB">
        <w:rPr>
          <w:spacing w:val="-2"/>
          <w:sz w:val="24"/>
          <w:szCs w:val="24"/>
        </w:rPr>
        <w:t>a</w:t>
      </w:r>
      <w:r w:rsidR="008506C7" w:rsidRPr="00AA70FB">
        <w:rPr>
          <w:spacing w:val="1"/>
          <w:sz w:val="24"/>
          <w:szCs w:val="24"/>
        </w:rPr>
        <w:t>l</w:t>
      </w:r>
      <w:r w:rsidR="008506C7" w:rsidRPr="00AA70FB">
        <w:rPr>
          <w:spacing w:val="-1"/>
          <w:sz w:val="24"/>
          <w:szCs w:val="24"/>
        </w:rPr>
        <w:t>t</w:t>
      </w:r>
      <w:r w:rsidR="008506C7" w:rsidRPr="00AA70FB">
        <w:rPr>
          <w:sz w:val="24"/>
          <w:szCs w:val="24"/>
        </w:rPr>
        <w:t>h p</w:t>
      </w:r>
      <w:r w:rsidR="008506C7" w:rsidRPr="00AA70FB">
        <w:rPr>
          <w:spacing w:val="-2"/>
          <w:sz w:val="24"/>
          <w:szCs w:val="24"/>
        </w:rPr>
        <w:t>r</w:t>
      </w:r>
      <w:r w:rsidR="008506C7" w:rsidRPr="00AA70FB">
        <w:rPr>
          <w:sz w:val="24"/>
          <w:szCs w:val="24"/>
        </w:rPr>
        <w:t>o</w:t>
      </w:r>
      <w:r w:rsidR="008506C7" w:rsidRPr="00AA70FB">
        <w:rPr>
          <w:spacing w:val="-2"/>
          <w:sz w:val="24"/>
          <w:szCs w:val="24"/>
        </w:rPr>
        <w:t>g</w:t>
      </w:r>
      <w:r w:rsidR="008506C7" w:rsidRPr="00AA70FB">
        <w:rPr>
          <w:spacing w:val="1"/>
          <w:sz w:val="24"/>
          <w:szCs w:val="24"/>
        </w:rPr>
        <w:t>r</w:t>
      </w:r>
      <w:r w:rsidR="008506C7" w:rsidRPr="00AA70FB">
        <w:rPr>
          <w:sz w:val="24"/>
          <w:szCs w:val="24"/>
        </w:rPr>
        <w:t>a</w:t>
      </w:r>
      <w:r w:rsidR="008506C7" w:rsidRPr="00AA70FB">
        <w:rPr>
          <w:spacing w:val="-1"/>
          <w:sz w:val="24"/>
          <w:szCs w:val="24"/>
        </w:rPr>
        <w:t>m</w:t>
      </w:r>
      <w:r w:rsidR="008506C7" w:rsidRPr="00AA70FB">
        <w:rPr>
          <w:spacing w:val="-4"/>
          <w:sz w:val="24"/>
          <w:szCs w:val="24"/>
        </w:rPr>
        <w:t>m</w:t>
      </w:r>
      <w:r w:rsidR="008506C7" w:rsidRPr="00AA70FB">
        <w:rPr>
          <w:spacing w:val="1"/>
          <w:sz w:val="24"/>
          <w:szCs w:val="24"/>
        </w:rPr>
        <w:t>i</w:t>
      </w:r>
      <w:r w:rsidR="008506C7" w:rsidRPr="00AA70FB">
        <w:rPr>
          <w:sz w:val="24"/>
          <w:szCs w:val="24"/>
        </w:rPr>
        <w:t>ng</w:t>
      </w:r>
      <w:r w:rsidR="008506C7" w:rsidRPr="00AA70FB">
        <w:rPr>
          <w:spacing w:val="-2"/>
          <w:sz w:val="24"/>
          <w:szCs w:val="24"/>
        </w:rPr>
        <w:t xml:space="preserve"> </w:t>
      </w:r>
      <w:r w:rsidR="008506C7" w:rsidRPr="00AA70FB">
        <w:rPr>
          <w:spacing w:val="1"/>
          <w:sz w:val="24"/>
          <w:szCs w:val="24"/>
        </w:rPr>
        <w:t>p</w:t>
      </w:r>
      <w:r w:rsidR="008506C7" w:rsidRPr="00AA70FB">
        <w:rPr>
          <w:spacing w:val="3"/>
          <w:sz w:val="24"/>
          <w:szCs w:val="24"/>
        </w:rPr>
        <w:t>e</w:t>
      </w:r>
      <w:r w:rsidR="008506C7" w:rsidRPr="00AA70FB">
        <w:rPr>
          <w:sz w:val="24"/>
          <w:szCs w:val="24"/>
        </w:rPr>
        <w:t>r</w:t>
      </w:r>
      <w:r w:rsidR="008506C7" w:rsidRPr="00AA70FB">
        <w:rPr>
          <w:spacing w:val="1"/>
          <w:sz w:val="24"/>
          <w:szCs w:val="24"/>
        </w:rPr>
        <w:t xml:space="preserve"> </w:t>
      </w:r>
      <w:r w:rsidR="008506C7" w:rsidRPr="00AA70FB">
        <w:rPr>
          <w:sz w:val="24"/>
          <w:szCs w:val="24"/>
        </w:rPr>
        <w:t>ca</w:t>
      </w:r>
      <w:r w:rsidR="008506C7" w:rsidRPr="00AA70FB">
        <w:rPr>
          <w:spacing w:val="-2"/>
          <w:sz w:val="24"/>
          <w:szCs w:val="24"/>
        </w:rPr>
        <w:t>p</w:t>
      </w:r>
      <w:r w:rsidR="008506C7" w:rsidRPr="00AA70FB">
        <w:rPr>
          <w:spacing w:val="1"/>
          <w:sz w:val="24"/>
          <w:szCs w:val="24"/>
        </w:rPr>
        <w:t>i</w:t>
      </w:r>
      <w:r w:rsidR="008506C7" w:rsidRPr="00AA70FB">
        <w:rPr>
          <w:spacing w:val="-1"/>
          <w:sz w:val="24"/>
          <w:szCs w:val="24"/>
        </w:rPr>
        <w:t>t</w:t>
      </w:r>
      <w:r w:rsidR="008506C7" w:rsidRPr="00AA70FB">
        <w:rPr>
          <w:sz w:val="24"/>
          <w:szCs w:val="24"/>
        </w:rPr>
        <w:t>a ex</w:t>
      </w:r>
      <w:r w:rsidR="008506C7" w:rsidRPr="00AA70FB">
        <w:rPr>
          <w:spacing w:val="-2"/>
          <w:sz w:val="24"/>
          <w:szCs w:val="24"/>
        </w:rPr>
        <w:t>p</w:t>
      </w:r>
      <w:r w:rsidR="008506C7" w:rsidRPr="00AA70FB">
        <w:rPr>
          <w:sz w:val="24"/>
          <w:szCs w:val="24"/>
        </w:rPr>
        <w:t>en</w:t>
      </w:r>
      <w:r w:rsidR="008506C7" w:rsidRPr="00AA70FB">
        <w:rPr>
          <w:spacing w:val="-2"/>
          <w:sz w:val="24"/>
          <w:szCs w:val="24"/>
        </w:rPr>
        <w:t>d</w:t>
      </w:r>
      <w:r w:rsidR="008506C7" w:rsidRPr="00AA70FB">
        <w:rPr>
          <w:spacing w:val="1"/>
          <w:sz w:val="24"/>
          <w:szCs w:val="24"/>
        </w:rPr>
        <w:t>it</w:t>
      </w:r>
      <w:r w:rsidR="008506C7" w:rsidRPr="00AA70FB">
        <w:rPr>
          <w:spacing w:val="-2"/>
          <w:sz w:val="24"/>
          <w:szCs w:val="24"/>
        </w:rPr>
        <w:t>u</w:t>
      </w:r>
      <w:r w:rsidR="008506C7" w:rsidRPr="00AA70FB">
        <w:rPr>
          <w:spacing w:val="1"/>
          <w:sz w:val="24"/>
          <w:szCs w:val="24"/>
        </w:rPr>
        <w:t>r</w:t>
      </w:r>
      <w:r w:rsidR="008506C7" w:rsidRPr="00AA70FB">
        <w:rPr>
          <w:sz w:val="24"/>
          <w:szCs w:val="24"/>
        </w:rPr>
        <w:t>e</w:t>
      </w:r>
      <w:r w:rsidR="008506C7" w:rsidRPr="00AA70FB">
        <w:rPr>
          <w:spacing w:val="-2"/>
          <w:sz w:val="24"/>
          <w:szCs w:val="24"/>
        </w:rPr>
        <w:t xml:space="preserve"> </w:t>
      </w:r>
      <w:r w:rsidR="008506C7" w:rsidRPr="00AA70FB">
        <w:rPr>
          <w:spacing w:val="1"/>
          <w:sz w:val="24"/>
          <w:szCs w:val="24"/>
        </w:rPr>
        <w:t>i</w:t>
      </w:r>
      <w:r w:rsidR="008506C7" w:rsidRPr="00AA70FB">
        <w:rPr>
          <w:sz w:val="24"/>
          <w:szCs w:val="24"/>
        </w:rPr>
        <w:t xml:space="preserve">s </w:t>
      </w:r>
      <w:r w:rsidR="008506C7" w:rsidRPr="00AA70FB">
        <w:rPr>
          <w:spacing w:val="-2"/>
          <w:sz w:val="24"/>
          <w:szCs w:val="24"/>
        </w:rPr>
        <w:t>a</w:t>
      </w:r>
      <w:r w:rsidR="008506C7" w:rsidRPr="00AA70FB">
        <w:rPr>
          <w:sz w:val="24"/>
          <w:szCs w:val="24"/>
        </w:rPr>
        <w:t>pp</w:t>
      </w:r>
      <w:r w:rsidR="008506C7" w:rsidRPr="00AA70FB">
        <w:rPr>
          <w:spacing w:val="-2"/>
          <w:sz w:val="24"/>
          <w:szCs w:val="24"/>
        </w:rPr>
        <w:t>r</w:t>
      </w:r>
      <w:r w:rsidR="008506C7" w:rsidRPr="00AA70FB">
        <w:rPr>
          <w:sz w:val="24"/>
          <w:szCs w:val="24"/>
        </w:rPr>
        <w:t>ox</w:t>
      </w:r>
      <w:r w:rsidR="008506C7" w:rsidRPr="00AA70FB">
        <w:rPr>
          <w:spacing w:val="1"/>
          <w:sz w:val="24"/>
          <w:szCs w:val="24"/>
        </w:rPr>
        <w:t>i</w:t>
      </w:r>
      <w:r w:rsidR="008506C7" w:rsidRPr="00AA70FB">
        <w:rPr>
          <w:spacing w:val="-4"/>
          <w:sz w:val="24"/>
          <w:szCs w:val="24"/>
        </w:rPr>
        <w:t>m</w:t>
      </w:r>
      <w:r w:rsidR="008506C7" w:rsidRPr="00AA70FB">
        <w:rPr>
          <w:sz w:val="24"/>
          <w:szCs w:val="24"/>
        </w:rPr>
        <w:t>a</w:t>
      </w:r>
      <w:r w:rsidR="008506C7" w:rsidRPr="00AA70FB">
        <w:rPr>
          <w:spacing w:val="1"/>
          <w:sz w:val="24"/>
          <w:szCs w:val="24"/>
        </w:rPr>
        <w:t>t</w:t>
      </w:r>
      <w:r w:rsidR="008506C7" w:rsidRPr="00AA70FB">
        <w:rPr>
          <w:sz w:val="24"/>
          <w:szCs w:val="24"/>
        </w:rPr>
        <w:t>e</w:t>
      </w:r>
      <w:r w:rsidR="008506C7" w:rsidRPr="00AA70FB">
        <w:rPr>
          <w:spacing w:val="1"/>
          <w:sz w:val="24"/>
          <w:szCs w:val="24"/>
        </w:rPr>
        <w:t>l</w:t>
      </w:r>
      <w:r w:rsidR="008506C7" w:rsidRPr="00AA70FB">
        <w:rPr>
          <w:sz w:val="24"/>
          <w:szCs w:val="24"/>
        </w:rPr>
        <w:t>y</w:t>
      </w:r>
      <w:r w:rsidR="008506C7" w:rsidRPr="00AA70FB">
        <w:rPr>
          <w:spacing w:val="-2"/>
          <w:sz w:val="24"/>
          <w:szCs w:val="24"/>
        </w:rPr>
        <w:t xml:space="preserve"> </w:t>
      </w:r>
      <w:r w:rsidR="008506C7" w:rsidRPr="00AA70FB">
        <w:rPr>
          <w:sz w:val="24"/>
          <w:szCs w:val="24"/>
        </w:rPr>
        <w:t>$0.</w:t>
      </w:r>
      <w:r w:rsidR="008506C7" w:rsidRPr="00AA70FB">
        <w:rPr>
          <w:spacing w:val="3"/>
          <w:sz w:val="24"/>
          <w:szCs w:val="24"/>
        </w:rPr>
        <w:t>2</w:t>
      </w:r>
      <w:r w:rsidR="008506C7" w:rsidRPr="00AA70FB">
        <w:rPr>
          <w:sz w:val="24"/>
          <w:szCs w:val="24"/>
        </w:rPr>
        <w:t>5</w:t>
      </w:r>
      <w:r w:rsidR="00C5134C" w:rsidRPr="00AA70FB">
        <w:rPr>
          <w:sz w:val="24"/>
          <w:szCs w:val="24"/>
        </w:rPr>
        <w:t>,</w:t>
      </w:r>
      <w:r w:rsidR="008506C7" w:rsidRPr="00AA70FB">
        <w:rPr>
          <w:spacing w:val="1"/>
          <w:sz w:val="24"/>
          <w:szCs w:val="24"/>
        </w:rPr>
        <w:t xml:space="preserve"> </w:t>
      </w:r>
      <w:r w:rsidR="008506C7" w:rsidRPr="00AA70FB">
        <w:rPr>
          <w:spacing w:val="-2"/>
          <w:sz w:val="24"/>
          <w:szCs w:val="24"/>
        </w:rPr>
        <w:t>f</w:t>
      </w:r>
      <w:r w:rsidR="008506C7" w:rsidRPr="00AA70FB">
        <w:rPr>
          <w:sz w:val="24"/>
          <w:szCs w:val="24"/>
        </w:rPr>
        <w:t>ar</w:t>
      </w:r>
      <w:r w:rsidR="008506C7" w:rsidRPr="00AA70FB">
        <w:rPr>
          <w:spacing w:val="1"/>
          <w:sz w:val="24"/>
          <w:szCs w:val="24"/>
        </w:rPr>
        <w:t xml:space="preserve"> </w:t>
      </w:r>
      <w:r w:rsidR="008506C7" w:rsidRPr="00AA70FB">
        <w:rPr>
          <w:spacing w:val="-2"/>
          <w:sz w:val="24"/>
          <w:szCs w:val="24"/>
        </w:rPr>
        <w:t>b</w:t>
      </w:r>
      <w:r w:rsidR="008506C7" w:rsidRPr="00AA70FB">
        <w:rPr>
          <w:sz w:val="24"/>
          <w:szCs w:val="24"/>
        </w:rPr>
        <w:t>e</w:t>
      </w:r>
      <w:r w:rsidR="008506C7" w:rsidRPr="00AA70FB">
        <w:rPr>
          <w:spacing w:val="1"/>
          <w:sz w:val="24"/>
          <w:szCs w:val="24"/>
        </w:rPr>
        <w:t>l</w:t>
      </w:r>
      <w:r w:rsidR="008506C7" w:rsidRPr="00AA70FB">
        <w:rPr>
          <w:spacing w:val="-2"/>
          <w:sz w:val="24"/>
          <w:szCs w:val="24"/>
        </w:rPr>
        <w:t>o</w:t>
      </w:r>
      <w:r w:rsidR="008506C7" w:rsidRPr="00AA70FB">
        <w:rPr>
          <w:sz w:val="24"/>
          <w:szCs w:val="24"/>
        </w:rPr>
        <w:t xml:space="preserve">w </w:t>
      </w:r>
      <w:r w:rsidR="008506C7" w:rsidRPr="00AA70FB">
        <w:rPr>
          <w:spacing w:val="1"/>
          <w:sz w:val="24"/>
          <w:szCs w:val="24"/>
        </w:rPr>
        <w:t>t</w:t>
      </w:r>
      <w:r w:rsidR="008506C7" w:rsidRPr="00AA70FB">
        <w:rPr>
          <w:sz w:val="24"/>
          <w:szCs w:val="24"/>
        </w:rPr>
        <w:t xml:space="preserve">he </w:t>
      </w:r>
      <w:r w:rsidR="008506C7" w:rsidRPr="00AA70FB">
        <w:rPr>
          <w:spacing w:val="-2"/>
          <w:sz w:val="24"/>
          <w:szCs w:val="24"/>
        </w:rPr>
        <w:t>e</w:t>
      </w:r>
      <w:r w:rsidR="008506C7" w:rsidRPr="00AA70FB">
        <w:rPr>
          <w:sz w:val="24"/>
          <w:szCs w:val="24"/>
        </w:rPr>
        <w:t>s</w:t>
      </w:r>
      <w:r w:rsidR="008506C7" w:rsidRPr="00AA70FB">
        <w:rPr>
          <w:spacing w:val="-1"/>
          <w:sz w:val="24"/>
          <w:szCs w:val="24"/>
        </w:rPr>
        <w:t>t</w:t>
      </w:r>
      <w:r w:rsidR="008506C7" w:rsidRPr="00AA70FB">
        <w:rPr>
          <w:spacing w:val="1"/>
          <w:sz w:val="24"/>
          <w:szCs w:val="24"/>
        </w:rPr>
        <w:t>i</w:t>
      </w:r>
      <w:r w:rsidR="008506C7" w:rsidRPr="00AA70FB">
        <w:rPr>
          <w:spacing w:val="-4"/>
          <w:sz w:val="24"/>
          <w:szCs w:val="24"/>
        </w:rPr>
        <w:t>m</w:t>
      </w:r>
      <w:r w:rsidR="008506C7" w:rsidRPr="00AA70FB">
        <w:rPr>
          <w:sz w:val="24"/>
          <w:szCs w:val="24"/>
        </w:rPr>
        <w:t>a</w:t>
      </w:r>
      <w:r w:rsidR="008506C7" w:rsidRPr="00AA70FB">
        <w:rPr>
          <w:spacing w:val="1"/>
          <w:sz w:val="24"/>
          <w:szCs w:val="24"/>
        </w:rPr>
        <w:t>t</w:t>
      </w:r>
      <w:r w:rsidR="008506C7" w:rsidRPr="00AA70FB">
        <w:rPr>
          <w:sz w:val="24"/>
          <w:szCs w:val="24"/>
        </w:rPr>
        <w:t>ed $1,</w:t>
      </w:r>
      <w:r w:rsidR="008506C7" w:rsidRPr="00AA70FB">
        <w:rPr>
          <w:spacing w:val="-2"/>
          <w:sz w:val="24"/>
          <w:szCs w:val="24"/>
        </w:rPr>
        <w:t>4</w:t>
      </w:r>
      <w:r w:rsidR="008506C7" w:rsidRPr="00AA70FB">
        <w:rPr>
          <w:sz w:val="24"/>
          <w:szCs w:val="24"/>
        </w:rPr>
        <w:t>29 p</w:t>
      </w:r>
      <w:r w:rsidR="008506C7" w:rsidRPr="00AA70FB">
        <w:rPr>
          <w:spacing w:val="-2"/>
          <w:sz w:val="24"/>
          <w:szCs w:val="24"/>
        </w:rPr>
        <w:t>e</w:t>
      </w:r>
      <w:r w:rsidR="008506C7" w:rsidRPr="00AA70FB">
        <w:rPr>
          <w:sz w:val="24"/>
          <w:szCs w:val="24"/>
        </w:rPr>
        <w:t>r</w:t>
      </w:r>
      <w:r w:rsidR="008506C7" w:rsidRPr="00AA70FB">
        <w:rPr>
          <w:spacing w:val="1"/>
          <w:sz w:val="24"/>
          <w:szCs w:val="24"/>
        </w:rPr>
        <w:t xml:space="preserve"> </w:t>
      </w:r>
      <w:r w:rsidR="008506C7" w:rsidRPr="00AA70FB">
        <w:rPr>
          <w:sz w:val="24"/>
          <w:szCs w:val="24"/>
        </w:rPr>
        <w:t>c</w:t>
      </w:r>
      <w:r w:rsidR="008506C7" w:rsidRPr="00AA70FB">
        <w:rPr>
          <w:spacing w:val="-2"/>
          <w:sz w:val="24"/>
          <w:szCs w:val="24"/>
        </w:rPr>
        <w:t>a</w:t>
      </w:r>
      <w:r w:rsidR="008506C7" w:rsidRPr="00AA70FB">
        <w:rPr>
          <w:sz w:val="24"/>
          <w:szCs w:val="24"/>
        </w:rPr>
        <w:t>p</w:t>
      </w:r>
      <w:r w:rsidR="008506C7" w:rsidRPr="00AA70FB">
        <w:rPr>
          <w:spacing w:val="1"/>
          <w:sz w:val="24"/>
          <w:szCs w:val="24"/>
        </w:rPr>
        <w:t>i</w:t>
      </w:r>
      <w:r w:rsidR="008506C7" w:rsidRPr="00AA70FB">
        <w:rPr>
          <w:spacing w:val="-1"/>
          <w:sz w:val="24"/>
          <w:szCs w:val="24"/>
        </w:rPr>
        <w:t>t</w:t>
      </w:r>
      <w:r w:rsidR="008506C7" w:rsidRPr="00AA70FB">
        <w:rPr>
          <w:sz w:val="24"/>
          <w:szCs w:val="24"/>
        </w:rPr>
        <w:t>a co</w:t>
      </w:r>
      <w:r w:rsidR="008506C7" w:rsidRPr="00AA70FB">
        <w:rPr>
          <w:spacing w:val="-2"/>
          <w:sz w:val="24"/>
          <w:szCs w:val="24"/>
        </w:rPr>
        <w:t>s</w:t>
      </w:r>
      <w:r w:rsidR="008506C7" w:rsidRPr="00AA70FB">
        <w:rPr>
          <w:sz w:val="24"/>
          <w:szCs w:val="24"/>
        </w:rPr>
        <w:t>t</w:t>
      </w:r>
      <w:r w:rsidR="008506C7" w:rsidRPr="00AA70FB">
        <w:rPr>
          <w:spacing w:val="1"/>
          <w:sz w:val="24"/>
          <w:szCs w:val="24"/>
        </w:rPr>
        <w:t xml:space="preserve"> </w:t>
      </w:r>
      <w:r w:rsidR="008506C7" w:rsidRPr="00AA70FB">
        <w:rPr>
          <w:spacing w:val="-2"/>
          <w:sz w:val="24"/>
          <w:szCs w:val="24"/>
        </w:rPr>
        <w:t>o</w:t>
      </w:r>
      <w:r w:rsidR="008506C7" w:rsidRPr="00AA70FB">
        <w:rPr>
          <w:sz w:val="24"/>
          <w:szCs w:val="24"/>
        </w:rPr>
        <w:t>f</w:t>
      </w:r>
      <w:r w:rsidR="008506C7" w:rsidRPr="00AA70FB">
        <w:rPr>
          <w:spacing w:val="1"/>
          <w:sz w:val="24"/>
          <w:szCs w:val="24"/>
        </w:rPr>
        <w:t xml:space="preserve"> </w:t>
      </w:r>
      <w:r w:rsidR="008506C7" w:rsidRPr="00AA70FB">
        <w:rPr>
          <w:sz w:val="24"/>
          <w:szCs w:val="24"/>
        </w:rPr>
        <w:t>ob</w:t>
      </w:r>
      <w:r w:rsidR="008506C7" w:rsidRPr="00AA70FB">
        <w:rPr>
          <w:spacing w:val="-2"/>
          <w:sz w:val="24"/>
          <w:szCs w:val="24"/>
        </w:rPr>
        <w:t>e</w:t>
      </w:r>
      <w:r w:rsidR="008506C7" w:rsidRPr="00AA70FB">
        <w:rPr>
          <w:sz w:val="24"/>
          <w:szCs w:val="24"/>
        </w:rPr>
        <w:t>s</w:t>
      </w:r>
      <w:r w:rsidR="008506C7" w:rsidRPr="00AA70FB">
        <w:rPr>
          <w:spacing w:val="-1"/>
          <w:sz w:val="24"/>
          <w:szCs w:val="24"/>
        </w:rPr>
        <w:t>i</w:t>
      </w:r>
      <w:r w:rsidR="008506C7" w:rsidRPr="00AA70FB">
        <w:rPr>
          <w:spacing w:val="1"/>
          <w:sz w:val="24"/>
          <w:szCs w:val="24"/>
        </w:rPr>
        <w:t>t</w:t>
      </w:r>
      <w:r w:rsidR="008506C7" w:rsidRPr="00AA70FB">
        <w:rPr>
          <w:spacing w:val="2"/>
          <w:sz w:val="24"/>
          <w:szCs w:val="24"/>
        </w:rPr>
        <w:t>y</w:t>
      </w:r>
      <w:r w:rsidR="008506C7" w:rsidRPr="00AA70FB">
        <w:rPr>
          <w:spacing w:val="-4"/>
          <w:sz w:val="24"/>
          <w:szCs w:val="24"/>
        </w:rPr>
        <w:t>-</w:t>
      </w:r>
      <w:r w:rsidR="008506C7" w:rsidRPr="00AA70FB">
        <w:rPr>
          <w:spacing w:val="1"/>
          <w:sz w:val="24"/>
          <w:szCs w:val="24"/>
        </w:rPr>
        <w:t>r</w:t>
      </w:r>
      <w:r w:rsidR="008506C7" w:rsidRPr="00AA70FB">
        <w:rPr>
          <w:sz w:val="24"/>
          <w:szCs w:val="24"/>
        </w:rPr>
        <w:t>e</w:t>
      </w:r>
      <w:r w:rsidR="008506C7" w:rsidRPr="00AA70FB">
        <w:rPr>
          <w:spacing w:val="1"/>
          <w:sz w:val="24"/>
          <w:szCs w:val="24"/>
        </w:rPr>
        <w:t>l</w:t>
      </w:r>
      <w:r w:rsidR="008506C7" w:rsidRPr="00AA70FB">
        <w:rPr>
          <w:spacing w:val="-2"/>
          <w:sz w:val="24"/>
          <w:szCs w:val="24"/>
        </w:rPr>
        <w:t>a</w:t>
      </w:r>
      <w:r w:rsidR="008506C7" w:rsidRPr="00AA70FB">
        <w:rPr>
          <w:spacing w:val="1"/>
          <w:sz w:val="24"/>
          <w:szCs w:val="24"/>
        </w:rPr>
        <w:t>t</w:t>
      </w:r>
      <w:r w:rsidR="008506C7" w:rsidRPr="00AA70FB">
        <w:rPr>
          <w:sz w:val="24"/>
          <w:szCs w:val="24"/>
        </w:rPr>
        <w:t>ed</w:t>
      </w:r>
      <w:r w:rsidR="008506C7" w:rsidRPr="00AA70FB">
        <w:rPr>
          <w:spacing w:val="-2"/>
          <w:sz w:val="24"/>
          <w:szCs w:val="24"/>
        </w:rPr>
        <w:t xml:space="preserve"> </w:t>
      </w:r>
      <w:r w:rsidR="008506C7" w:rsidRPr="00AA70FB">
        <w:rPr>
          <w:spacing w:val="-4"/>
          <w:sz w:val="24"/>
          <w:szCs w:val="24"/>
        </w:rPr>
        <w:t>m</w:t>
      </w:r>
      <w:r w:rsidR="008506C7" w:rsidRPr="00AA70FB">
        <w:rPr>
          <w:sz w:val="24"/>
          <w:szCs w:val="24"/>
        </w:rPr>
        <w:t>ed</w:t>
      </w:r>
      <w:r w:rsidR="008506C7" w:rsidRPr="00AA70FB">
        <w:rPr>
          <w:spacing w:val="1"/>
          <w:sz w:val="24"/>
          <w:szCs w:val="24"/>
        </w:rPr>
        <w:t>i</w:t>
      </w:r>
      <w:r w:rsidR="008506C7" w:rsidRPr="00AA70FB">
        <w:rPr>
          <w:sz w:val="24"/>
          <w:szCs w:val="24"/>
        </w:rPr>
        <w:t>cal</w:t>
      </w:r>
      <w:r w:rsidR="008506C7" w:rsidRPr="00AA70FB">
        <w:rPr>
          <w:spacing w:val="1"/>
          <w:sz w:val="24"/>
          <w:szCs w:val="24"/>
        </w:rPr>
        <w:t xml:space="preserve"> </w:t>
      </w:r>
      <w:r w:rsidR="008506C7" w:rsidRPr="00AA70FB">
        <w:rPr>
          <w:spacing w:val="-2"/>
          <w:sz w:val="24"/>
          <w:szCs w:val="24"/>
        </w:rPr>
        <w:t>c</w:t>
      </w:r>
      <w:r w:rsidR="008506C7" w:rsidRPr="00AA70FB">
        <w:rPr>
          <w:sz w:val="24"/>
          <w:szCs w:val="24"/>
        </w:rPr>
        <w:t>a</w:t>
      </w:r>
      <w:r w:rsidR="008506C7" w:rsidRPr="00AA70FB">
        <w:rPr>
          <w:spacing w:val="1"/>
          <w:sz w:val="24"/>
          <w:szCs w:val="24"/>
        </w:rPr>
        <w:t>r</w:t>
      </w:r>
      <w:r w:rsidR="008506C7" w:rsidRPr="00AA70FB">
        <w:rPr>
          <w:spacing w:val="2"/>
          <w:sz w:val="24"/>
          <w:szCs w:val="24"/>
        </w:rPr>
        <w:t>e</w:t>
      </w:r>
      <w:r w:rsidR="008506C7" w:rsidRPr="00AA70FB">
        <w:rPr>
          <w:sz w:val="24"/>
          <w:szCs w:val="24"/>
        </w:rPr>
        <w:t xml:space="preserve">. </w:t>
      </w:r>
      <w:r w:rsidR="008506C7" w:rsidRPr="00806D9C">
        <w:rPr>
          <w:b/>
          <w:bCs/>
          <w:sz w:val="24"/>
          <w:szCs w:val="24"/>
        </w:rPr>
        <w:t>A</w:t>
      </w:r>
      <w:r w:rsidR="008506C7" w:rsidRPr="00806D9C">
        <w:rPr>
          <w:b/>
          <w:bCs/>
          <w:spacing w:val="-3"/>
          <w:sz w:val="24"/>
          <w:szCs w:val="24"/>
        </w:rPr>
        <w:t xml:space="preserve"> </w:t>
      </w:r>
      <w:r w:rsidR="008506C7" w:rsidRPr="00806D9C">
        <w:rPr>
          <w:b/>
          <w:bCs/>
          <w:sz w:val="24"/>
          <w:szCs w:val="24"/>
        </w:rPr>
        <w:t>su</w:t>
      </w:r>
      <w:r w:rsidR="008506C7" w:rsidRPr="00806D9C">
        <w:rPr>
          <w:b/>
          <w:bCs/>
          <w:spacing w:val="-1"/>
          <w:sz w:val="24"/>
          <w:szCs w:val="24"/>
        </w:rPr>
        <w:t>s</w:t>
      </w:r>
      <w:r w:rsidR="008506C7" w:rsidRPr="00806D9C">
        <w:rPr>
          <w:b/>
          <w:bCs/>
          <w:spacing w:val="1"/>
          <w:sz w:val="24"/>
          <w:szCs w:val="24"/>
        </w:rPr>
        <w:t>t</w:t>
      </w:r>
      <w:r w:rsidR="008506C7" w:rsidRPr="00806D9C">
        <w:rPr>
          <w:b/>
          <w:bCs/>
          <w:spacing w:val="-2"/>
          <w:sz w:val="24"/>
          <w:szCs w:val="24"/>
        </w:rPr>
        <w:t>a</w:t>
      </w:r>
      <w:r w:rsidR="008506C7" w:rsidRPr="00806D9C">
        <w:rPr>
          <w:b/>
          <w:bCs/>
          <w:spacing w:val="1"/>
          <w:sz w:val="24"/>
          <w:szCs w:val="24"/>
        </w:rPr>
        <w:t>i</w:t>
      </w:r>
      <w:r w:rsidR="008506C7" w:rsidRPr="00806D9C">
        <w:rPr>
          <w:b/>
          <w:bCs/>
          <w:sz w:val="24"/>
          <w:szCs w:val="24"/>
        </w:rPr>
        <w:t>ned</w:t>
      </w:r>
      <w:r w:rsidR="008506C7" w:rsidRPr="00806D9C">
        <w:rPr>
          <w:b/>
          <w:bCs/>
          <w:spacing w:val="-2"/>
          <w:sz w:val="24"/>
          <w:szCs w:val="24"/>
        </w:rPr>
        <w:t xml:space="preserve"> a</w:t>
      </w:r>
      <w:r w:rsidR="008506C7" w:rsidRPr="00806D9C">
        <w:rPr>
          <w:b/>
          <w:bCs/>
          <w:sz w:val="24"/>
          <w:szCs w:val="24"/>
        </w:rPr>
        <w:t>nd su</w:t>
      </w:r>
      <w:r w:rsidR="008506C7" w:rsidRPr="00806D9C">
        <w:rPr>
          <w:b/>
          <w:bCs/>
          <w:spacing w:val="-1"/>
          <w:sz w:val="24"/>
          <w:szCs w:val="24"/>
        </w:rPr>
        <w:t>f</w:t>
      </w:r>
      <w:r w:rsidR="008506C7" w:rsidRPr="00806D9C">
        <w:rPr>
          <w:b/>
          <w:bCs/>
          <w:spacing w:val="1"/>
          <w:sz w:val="24"/>
          <w:szCs w:val="24"/>
        </w:rPr>
        <w:t>f</w:t>
      </w:r>
      <w:r w:rsidR="008506C7" w:rsidRPr="00806D9C">
        <w:rPr>
          <w:b/>
          <w:bCs/>
          <w:spacing w:val="-1"/>
          <w:sz w:val="24"/>
          <w:szCs w:val="24"/>
        </w:rPr>
        <w:t>i</w:t>
      </w:r>
      <w:r w:rsidR="008506C7" w:rsidRPr="00806D9C">
        <w:rPr>
          <w:b/>
          <w:bCs/>
          <w:sz w:val="24"/>
          <w:szCs w:val="24"/>
        </w:rPr>
        <w:t>c</w:t>
      </w:r>
      <w:r w:rsidR="008506C7" w:rsidRPr="00806D9C">
        <w:rPr>
          <w:b/>
          <w:bCs/>
          <w:spacing w:val="-1"/>
          <w:sz w:val="24"/>
          <w:szCs w:val="24"/>
        </w:rPr>
        <w:t>i</w:t>
      </w:r>
      <w:r w:rsidR="008506C7" w:rsidRPr="00806D9C">
        <w:rPr>
          <w:b/>
          <w:bCs/>
          <w:sz w:val="24"/>
          <w:szCs w:val="24"/>
        </w:rPr>
        <w:t>ent</w:t>
      </w:r>
      <w:r w:rsidR="008506C7" w:rsidRPr="00806D9C">
        <w:rPr>
          <w:b/>
          <w:bCs/>
          <w:spacing w:val="-1"/>
          <w:sz w:val="24"/>
          <w:szCs w:val="24"/>
        </w:rPr>
        <w:t xml:space="preserve"> </w:t>
      </w:r>
      <w:r w:rsidR="008506C7" w:rsidRPr="00806D9C">
        <w:rPr>
          <w:b/>
          <w:bCs/>
          <w:spacing w:val="1"/>
          <w:sz w:val="24"/>
          <w:szCs w:val="24"/>
        </w:rPr>
        <w:t>l</w:t>
      </w:r>
      <w:r w:rsidR="008506C7" w:rsidRPr="00806D9C">
        <w:rPr>
          <w:b/>
          <w:bCs/>
          <w:sz w:val="24"/>
          <w:szCs w:val="24"/>
        </w:rPr>
        <w:t>e</w:t>
      </w:r>
      <w:r w:rsidR="008506C7" w:rsidRPr="00806D9C">
        <w:rPr>
          <w:b/>
          <w:bCs/>
          <w:spacing w:val="-2"/>
          <w:sz w:val="24"/>
          <w:szCs w:val="24"/>
        </w:rPr>
        <w:t>v</w:t>
      </w:r>
      <w:r w:rsidR="008506C7" w:rsidRPr="00806D9C">
        <w:rPr>
          <w:b/>
          <w:bCs/>
          <w:sz w:val="24"/>
          <w:szCs w:val="24"/>
        </w:rPr>
        <w:t>el</w:t>
      </w:r>
      <w:r w:rsidR="008506C7" w:rsidRPr="00806D9C">
        <w:rPr>
          <w:b/>
          <w:bCs/>
          <w:spacing w:val="1"/>
          <w:sz w:val="24"/>
          <w:szCs w:val="24"/>
        </w:rPr>
        <w:t xml:space="preserve"> </w:t>
      </w:r>
      <w:r w:rsidR="008506C7" w:rsidRPr="00806D9C">
        <w:rPr>
          <w:b/>
          <w:bCs/>
          <w:spacing w:val="-2"/>
          <w:sz w:val="24"/>
          <w:szCs w:val="24"/>
        </w:rPr>
        <w:t>o</w:t>
      </w:r>
      <w:r w:rsidR="008506C7" w:rsidRPr="00806D9C">
        <w:rPr>
          <w:b/>
          <w:bCs/>
          <w:sz w:val="24"/>
          <w:szCs w:val="24"/>
        </w:rPr>
        <w:t xml:space="preserve">f </w:t>
      </w:r>
      <w:r w:rsidR="008506C7" w:rsidRPr="00806D9C">
        <w:rPr>
          <w:b/>
          <w:bCs/>
          <w:spacing w:val="1"/>
          <w:sz w:val="24"/>
          <w:szCs w:val="24"/>
        </w:rPr>
        <w:t>i</w:t>
      </w:r>
      <w:r w:rsidR="008506C7" w:rsidRPr="00806D9C">
        <w:rPr>
          <w:b/>
          <w:bCs/>
          <w:sz w:val="24"/>
          <w:szCs w:val="24"/>
        </w:rPr>
        <w:t>n</w:t>
      </w:r>
      <w:r w:rsidR="008506C7" w:rsidRPr="00806D9C">
        <w:rPr>
          <w:b/>
          <w:bCs/>
          <w:spacing w:val="-2"/>
          <w:sz w:val="24"/>
          <w:szCs w:val="24"/>
        </w:rPr>
        <w:t>v</w:t>
      </w:r>
      <w:r w:rsidR="008506C7" w:rsidRPr="00806D9C">
        <w:rPr>
          <w:b/>
          <w:bCs/>
          <w:sz w:val="24"/>
          <w:szCs w:val="24"/>
        </w:rPr>
        <w:t>e</w:t>
      </w:r>
      <w:r w:rsidR="008506C7" w:rsidRPr="00806D9C">
        <w:rPr>
          <w:b/>
          <w:bCs/>
          <w:spacing w:val="1"/>
          <w:sz w:val="24"/>
          <w:szCs w:val="24"/>
        </w:rPr>
        <w:t>st</w:t>
      </w:r>
      <w:r w:rsidR="008506C7" w:rsidRPr="00806D9C">
        <w:rPr>
          <w:b/>
          <w:bCs/>
          <w:spacing w:val="-4"/>
          <w:sz w:val="24"/>
          <w:szCs w:val="24"/>
        </w:rPr>
        <w:t>m</w:t>
      </w:r>
      <w:r w:rsidR="008506C7" w:rsidRPr="00806D9C">
        <w:rPr>
          <w:b/>
          <w:bCs/>
          <w:sz w:val="24"/>
          <w:szCs w:val="24"/>
        </w:rPr>
        <w:t>ent</w:t>
      </w:r>
      <w:r w:rsidR="008506C7" w:rsidRPr="00806D9C">
        <w:rPr>
          <w:b/>
          <w:bCs/>
          <w:spacing w:val="1"/>
          <w:sz w:val="24"/>
          <w:szCs w:val="24"/>
        </w:rPr>
        <w:t xml:space="preserve"> i</w:t>
      </w:r>
      <w:r w:rsidR="008506C7" w:rsidRPr="00806D9C">
        <w:rPr>
          <w:b/>
          <w:bCs/>
          <w:sz w:val="24"/>
          <w:szCs w:val="24"/>
        </w:rPr>
        <w:t>n</w:t>
      </w:r>
      <w:r w:rsidR="008506C7" w:rsidRPr="00806D9C">
        <w:rPr>
          <w:b/>
          <w:bCs/>
          <w:spacing w:val="-1"/>
          <w:sz w:val="24"/>
          <w:szCs w:val="24"/>
        </w:rPr>
        <w:t xml:space="preserve"> </w:t>
      </w:r>
      <w:r w:rsidR="008506C7" w:rsidRPr="00806D9C">
        <w:rPr>
          <w:b/>
          <w:bCs/>
          <w:sz w:val="24"/>
          <w:szCs w:val="24"/>
        </w:rPr>
        <w:t>nu</w:t>
      </w:r>
      <w:r w:rsidR="008506C7" w:rsidRPr="00806D9C">
        <w:rPr>
          <w:b/>
          <w:bCs/>
          <w:spacing w:val="-1"/>
          <w:sz w:val="24"/>
          <w:szCs w:val="24"/>
        </w:rPr>
        <w:t>t</w:t>
      </w:r>
      <w:r w:rsidR="008506C7" w:rsidRPr="00806D9C">
        <w:rPr>
          <w:b/>
          <w:bCs/>
          <w:spacing w:val="1"/>
          <w:sz w:val="24"/>
          <w:szCs w:val="24"/>
        </w:rPr>
        <w:t>r</w:t>
      </w:r>
      <w:r w:rsidR="008506C7" w:rsidRPr="00806D9C">
        <w:rPr>
          <w:b/>
          <w:bCs/>
          <w:spacing w:val="-1"/>
          <w:sz w:val="24"/>
          <w:szCs w:val="24"/>
        </w:rPr>
        <w:t>i</w:t>
      </w:r>
      <w:r w:rsidR="008506C7" w:rsidRPr="00806D9C">
        <w:rPr>
          <w:b/>
          <w:bCs/>
          <w:spacing w:val="1"/>
          <w:sz w:val="24"/>
          <w:szCs w:val="24"/>
        </w:rPr>
        <w:t>t</w:t>
      </w:r>
      <w:r w:rsidR="008506C7" w:rsidRPr="00806D9C">
        <w:rPr>
          <w:b/>
          <w:bCs/>
          <w:spacing w:val="-1"/>
          <w:sz w:val="24"/>
          <w:szCs w:val="24"/>
        </w:rPr>
        <w:t>i</w:t>
      </w:r>
      <w:r w:rsidR="008506C7" w:rsidRPr="00806D9C">
        <w:rPr>
          <w:b/>
          <w:bCs/>
          <w:sz w:val="24"/>
          <w:szCs w:val="24"/>
        </w:rPr>
        <w:t>on a</w:t>
      </w:r>
      <w:r w:rsidR="008506C7" w:rsidRPr="00806D9C">
        <w:rPr>
          <w:b/>
          <w:bCs/>
          <w:spacing w:val="-2"/>
          <w:sz w:val="24"/>
          <w:szCs w:val="24"/>
        </w:rPr>
        <w:t>n</w:t>
      </w:r>
      <w:r w:rsidR="008506C7" w:rsidRPr="00806D9C">
        <w:rPr>
          <w:b/>
          <w:bCs/>
          <w:sz w:val="24"/>
          <w:szCs w:val="24"/>
        </w:rPr>
        <w:t>d</w:t>
      </w:r>
      <w:r w:rsidR="008506C7" w:rsidRPr="00806D9C">
        <w:rPr>
          <w:b/>
          <w:bCs/>
          <w:spacing w:val="-2"/>
          <w:sz w:val="24"/>
          <w:szCs w:val="24"/>
        </w:rPr>
        <w:t xml:space="preserve"> </w:t>
      </w:r>
      <w:r w:rsidR="008506C7" w:rsidRPr="00806D9C">
        <w:rPr>
          <w:b/>
          <w:bCs/>
          <w:sz w:val="24"/>
          <w:szCs w:val="24"/>
        </w:rPr>
        <w:t>ph</w:t>
      </w:r>
      <w:r w:rsidR="008506C7" w:rsidRPr="00806D9C">
        <w:rPr>
          <w:b/>
          <w:bCs/>
          <w:spacing w:val="-2"/>
          <w:sz w:val="24"/>
          <w:szCs w:val="24"/>
        </w:rPr>
        <w:t>y</w:t>
      </w:r>
      <w:r w:rsidR="008506C7" w:rsidRPr="00806D9C">
        <w:rPr>
          <w:b/>
          <w:bCs/>
          <w:sz w:val="24"/>
          <w:szCs w:val="24"/>
        </w:rPr>
        <w:t>s</w:t>
      </w:r>
      <w:r w:rsidR="008506C7" w:rsidRPr="00806D9C">
        <w:rPr>
          <w:b/>
          <w:bCs/>
          <w:spacing w:val="1"/>
          <w:sz w:val="24"/>
          <w:szCs w:val="24"/>
        </w:rPr>
        <w:t>i</w:t>
      </w:r>
      <w:r w:rsidR="008506C7" w:rsidRPr="00806D9C">
        <w:rPr>
          <w:b/>
          <w:bCs/>
          <w:sz w:val="24"/>
          <w:szCs w:val="24"/>
        </w:rPr>
        <w:t>cal</w:t>
      </w:r>
      <w:r w:rsidR="008506C7" w:rsidRPr="00806D9C">
        <w:rPr>
          <w:b/>
          <w:bCs/>
          <w:spacing w:val="-1"/>
          <w:sz w:val="24"/>
          <w:szCs w:val="24"/>
        </w:rPr>
        <w:t xml:space="preserve"> </w:t>
      </w:r>
      <w:r w:rsidR="008506C7" w:rsidRPr="00806D9C">
        <w:rPr>
          <w:b/>
          <w:bCs/>
          <w:sz w:val="24"/>
          <w:szCs w:val="24"/>
        </w:rPr>
        <w:t>a</w:t>
      </w:r>
      <w:r w:rsidR="008506C7" w:rsidRPr="00806D9C">
        <w:rPr>
          <w:b/>
          <w:bCs/>
          <w:spacing w:val="-2"/>
          <w:sz w:val="24"/>
          <w:szCs w:val="24"/>
        </w:rPr>
        <w:t>c</w:t>
      </w:r>
      <w:r w:rsidR="008506C7" w:rsidRPr="00806D9C">
        <w:rPr>
          <w:b/>
          <w:bCs/>
          <w:spacing w:val="1"/>
          <w:sz w:val="24"/>
          <w:szCs w:val="24"/>
        </w:rPr>
        <w:t>ti</w:t>
      </w:r>
      <w:r w:rsidR="008506C7" w:rsidRPr="00806D9C">
        <w:rPr>
          <w:b/>
          <w:bCs/>
          <w:spacing w:val="-2"/>
          <w:sz w:val="24"/>
          <w:szCs w:val="24"/>
        </w:rPr>
        <w:t>v</w:t>
      </w:r>
      <w:r w:rsidR="008506C7" w:rsidRPr="00806D9C">
        <w:rPr>
          <w:b/>
          <w:bCs/>
          <w:spacing w:val="1"/>
          <w:sz w:val="24"/>
          <w:szCs w:val="24"/>
        </w:rPr>
        <w:t>it</w:t>
      </w:r>
      <w:r w:rsidR="008506C7" w:rsidRPr="00806D9C">
        <w:rPr>
          <w:b/>
          <w:bCs/>
          <w:sz w:val="24"/>
          <w:szCs w:val="24"/>
        </w:rPr>
        <w:t>y</w:t>
      </w:r>
      <w:r w:rsidR="008506C7" w:rsidRPr="00806D9C">
        <w:rPr>
          <w:b/>
          <w:bCs/>
          <w:spacing w:val="-2"/>
          <w:sz w:val="24"/>
          <w:szCs w:val="24"/>
        </w:rPr>
        <w:t xml:space="preserve"> </w:t>
      </w:r>
      <w:r w:rsidR="008506C7" w:rsidRPr="00806D9C">
        <w:rPr>
          <w:b/>
          <w:bCs/>
          <w:spacing w:val="1"/>
          <w:sz w:val="24"/>
          <w:szCs w:val="24"/>
        </w:rPr>
        <w:t>i</w:t>
      </w:r>
      <w:r w:rsidR="008506C7" w:rsidRPr="00806D9C">
        <w:rPr>
          <w:b/>
          <w:bCs/>
          <w:spacing w:val="-2"/>
          <w:sz w:val="24"/>
          <w:szCs w:val="24"/>
        </w:rPr>
        <w:t>n</w:t>
      </w:r>
      <w:r w:rsidR="008506C7" w:rsidRPr="00806D9C">
        <w:rPr>
          <w:b/>
          <w:bCs/>
          <w:spacing w:val="1"/>
          <w:sz w:val="24"/>
          <w:szCs w:val="24"/>
        </w:rPr>
        <w:t>t</w:t>
      </w:r>
      <w:r w:rsidR="008506C7" w:rsidRPr="00806D9C">
        <w:rPr>
          <w:b/>
          <w:bCs/>
          <w:spacing w:val="-2"/>
          <w:sz w:val="24"/>
          <w:szCs w:val="24"/>
        </w:rPr>
        <w:t>e</w:t>
      </w:r>
      <w:r w:rsidR="008506C7" w:rsidRPr="00806D9C">
        <w:rPr>
          <w:b/>
          <w:bCs/>
          <w:spacing w:val="1"/>
          <w:sz w:val="24"/>
          <w:szCs w:val="24"/>
        </w:rPr>
        <w:t>r</w:t>
      </w:r>
      <w:r w:rsidR="008506C7" w:rsidRPr="00806D9C">
        <w:rPr>
          <w:b/>
          <w:bCs/>
          <w:spacing w:val="-2"/>
          <w:sz w:val="24"/>
          <w:szCs w:val="24"/>
        </w:rPr>
        <w:t>v</w:t>
      </w:r>
      <w:r w:rsidR="008506C7" w:rsidRPr="00806D9C">
        <w:rPr>
          <w:b/>
          <w:bCs/>
          <w:sz w:val="24"/>
          <w:szCs w:val="24"/>
        </w:rPr>
        <w:t>en</w:t>
      </w:r>
      <w:r w:rsidR="008506C7" w:rsidRPr="00806D9C">
        <w:rPr>
          <w:b/>
          <w:bCs/>
          <w:spacing w:val="1"/>
          <w:sz w:val="24"/>
          <w:szCs w:val="24"/>
        </w:rPr>
        <w:t>t</w:t>
      </w:r>
      <w:r w:rsidR="008506C7" w:rsidRPr="00806D9C">
        <w:rPr>
          <w:b/>
          <w:bCs/>
          <w:spacing w:val="-1"/>
          <w:sz w:val="24"/>
          <w:szCs w:val="24"/>
        </w:rPr>
        <w:t>i</w:t>
      </w:r>
      <w:r w:rsidR="008506C7" w:rsidRPr="00806D9C">
        <w:rPr>
          <w:b/>
          <w:bCs/>
          <w:spacing w:val="-2"/>
          <w:sz w:val="24"/>
          <w:szCs w:val="24"/>
        </w:rPr>
        <w:t>o</w:t>
      </w:r>
      <w:r w:rsidR="008506C7" w:rsidRPr="00806D9C">
        <w:rPr>
          <w:b/>
          <w:bCs/>
          <w:sz w:val="24"/>
          <w:szCs w:val="24"/>
        </w:rPr>
        <w:t xml:space="preserve">ns </w:t>
      </w:r>
      <w:r w:rsidR="008506C7" w:rsidRPr="00806D9C">
        <w:rPr>
          <w:b/>
          <w:bCs/>
          <w:spacing w:val="1"/>
          <w:sz w:val="24"/>
          <w:szCs w:val="24"/>
        </w:rPr>
        <w:t>t</w:t>
      </w:r>
      <w:r w:rsidR="008506C7" w:rsidRPr="00806D9C">
        <w:rPr>
          <w:b/>
          <w:bCs/>
          <w:spacing w:val="-2"/>
          <w:sz w:val="24"/>
          <w:szCs w:val="24"/>
        </w:rPr>
        <w:t>h</w:t>
      </w:r>
      <w:r w:rsidR="008506C7" w:rsidRPr="00806D9C">
        <w:rPr>
          <w:b/>
          <w:bCs/>
          <w:spacing w:val="1"/>
          <w:sz w:val="24"/>
          <w:szCs w:val="24"/>
        </w:rPr>
        <w:t>r</w:t>
      </w:r>
      <w:r w:rsidR="008506C7" w:rsidRPr="00806D9C">
        <w:rPr>
          <w:b/>
          <w:bCs/>
          <w:sz w:val="24"/>
          <w:szCs w:val="24"/>
        </w:rPr>
        <w:t>ou</w:t>
      </w:r>
      <w:r w:rsidR="008506C7" w:rsidRPr="00806D9C">
        <w:rPr>
          <w:b/>
          <w:bCs/>
          <w:spacing w:val="-2"/>
          <w:sz w:val="24"/>
          <w:szCs w:val="24"/>
        </w:rPr>
        <w:t>g</w:t>
      </w:r>
      <w:r w:rsidR="008506C7" w:rsidRPr="00806D9C">
        <w:rPr>
          <w:b/>
          <w:bCs/>
          <w:sz w:val="24"/>
          <w:szCs w:val="24"/>
        </w:rPr>
        <w:t>h</w:t>
      </w:r>
      <w:r w:rsidR="008506C7" w:rsidRPr="00806D9C">
        <w:rPr>
          <w:b/>
          <w:bCs/>
          <w:spacing w:val="4"/>
          <w:sz w:val="24"/>
          <w:szCs w:val="24"/>
        </w:rPr>
        <w:t xml:space="preserve"> </w:t>
      </w:r>
      <w:r w:rsidR="008506C7" w:rsidRPr="00806D9C">
        <w:rPr>
          <w:b/>
          <w:bCs/>
          <w:sz w:val="24"/>
          <w:szCs w:val="24"/>
        </w:rPr>
        <w:t>s</w:t>
      </w:r>
      <w:r w:rsidR="008506C7" w:rsidRPr="00806D9C">
        <w:rPr>
          <w:b/>
          <w:bCs/>
          <w:spacing w:val="-1"/>
          <w:sz w:val="24"/>
          <w:szCs w:val="24"/>
        </w:rPr>
        <w:t>t</w:t>
      </w:r>
      <w:r w:rsidR="008506C7" w:rsidRPr="00806D9C">
        <w:rPr>
          <w:b/>
          <w:bCs/>
          <w:sz w:val="24"/>
          <w:szCs w:val="24"/>
        </w:rPr>
        <w:t>a</w:t>
      </w:r>
      <w:r w:rsidR="008506C7" w:rsidRPr="00806D9C">
        <w:rPr>
          <w:b/>
          <w:bCs/>
          <w:spacing w:val="1"/>
          <w:sz w:val="24"/>
          <w:szCs w:val="24"/>
        </w:rPr>
        <w:t>te</w:t>
      </w:r>
      <w:r w:rsidR="008506C7" w:rsidRPr="00806D9C">
        <w:rPr>
          <w:b/>
          <w:bCs/>
          <w:spacing w:val="-4"/>
          <w:sz w:val="24"/>
          <w:szCs w:val="24"/>
        </w:rPr>
        <w:t>-</w:t>
      </w:r>
      <w:r w:rsidR="008506C7" w:rsidRPr="00806D9C">
        <w:rPr>
          <w:b/>
          <w:bCs/>
          <w:sz w:val="24"/>
          <w:szCs w:val="24"/>
        </w:rPr>
        <w:t>ba</w:t>
      </w:r>
      <w:r w:rsidR="008506C7" w:rsidRPr="00806D9C">
        <w:rPr>
          <w:b/>
          <w:bCs/>
          <w:spacing w:val="1"/>
          <w:sz w:val="24"/>
          <w:szCs w:val="24"/>
        </w:rPr>
        <w:t>s</w:t>
      </w:r>
      <w:r w:rsidR="008506C7" w:rsidRPr="00806D9C">
        <w:rPr>
          <w:b/>
          <w:bCs/>
          <w:sz w:val="24"/>
          <w:szCs w:val="24"/>
        </w:rPr>
        <w:t xml:space="preserve">ed </w:t>
      </w:r>
      <w:r w:rsidR="008506C7" w:rsidRPr="00806D9C">
        <w:rPr>
          <w:b/>
          <w:bCs/>
          <w:spacing w:val="-2"/>
          <w:sz w:val="24"/>
          <w:szCs w:val="24"/>
        </w:rPr>
        <w:t>p</w:t>
      </w:r>
      <w:r w:rsidR="008506C7" w:rsidRPr="00806D9C">
        <w:rPr>
          <w:b/>
          <w:bCs/>
          <w:sz w:val="24"/>
          <w:szCs w:val="24"/>
        </w:rPr>
        <w:t>ub</w:t>
      </w:r>
      <w:r w:rsidR="008506C7" w:rsidRPr="00806D9C">
        <w:rPr>
          <w:b/>
          <w:bCs/>
          <w:spacing w:val="-1"/>
          <w:sz w:val="24"/>
          <w:szCs w:val="24"/>
        </w:rPr>
        <w:t>l</w:t>
      </w:r>
      <w:r w:rsidR="008506C7" w:rsidRPr="00806D9C">
        <w:rPr>
          <w:b/>
          <w:bCs/>
          <w:spacing w:val="1"/>
          <w:sz w:val="24"/>
          <w:szCs w:val="24"/>
        </w:rPr>
        <w:t>i</w:t>
      </w:r>
      <w:r w:rsidR="008506C7" w:rsidRPr="00806D9C">
        <w:rPr>
          <w:b/>
          <w:bCs/>
          <w:sz w:val="24"/>
          <w:szCs w:val="24"/>
        </w:rPr>
        <w:t>c h</w:t>
      </w:r>
      <w:r w:rsidR="008506C7" w:rsidRPr="00806D9C">
        <w:rPr>
          <w:b/>
          <w:bCs/>
          <w:spacing w:val="-2"/>
          <w:sz w:val="24"/>
          <w:szCs w:val="24"/>
        </w:rPr>
        <w:t>e</w:t>
      </w:r>
      <w:r w:rsidR="008506C7" w:rsidRPr="00806D9C">
        <w:rPr>
          <w:b/>
          <w:bCs/>
          <w:sz w:val="24"/>
          <w:szCs w:val="24"/>
        </w:rPr>
        <w:t>a</w:t>
      </w:r>
      <w:r w:rsidR="008506C7" w:rsidRPr="00806D9C">
        <w:rPr>
          <w:b/>
          <w:bCs/>
          <w:spacing w:val="-1"/>
          <w:sz w:val="24"/>
          <w:szCs w:val="24"/>
        </w:rPr>
        <w:t>l</w:t>
      </w:r>
      <w:r w:rsidR="008506C7" w:rsidRPr="00806D9C">
        <w:rPr>
          <w:b/>
          <w:bCs/>
          <w:spacing w:val="1"/>
          <w:sz w:val="24"/>
          <w:szCs w:val="24"/>
        </w:rPr>
        <w:t>t</w:t>
      </w:r>
      <w:r w:rsidR="008506C7" w:rsidRPr="00806D9C">
        <w:rPr>
          <w:b/>
          <w:bCs/>
          <w:sz w:val="24"/>
          <w:szCs w:val="24"/>
        </w:rPr>
        <w:t xml:space="preserve">h </w:t>
      </w:r>
      <w:r w:rsidR="008506C7" w:rsidRPr="00806D9C">
        <w:rPr>
          <w:b/>
          <w:bCs/>
          <w:spacing w:val="-2"/>
          <w:sz w:val="24"/>
          <w:szCs w:val="24"/>
        </w:rPr>
        <w:t>p</w:t>
      </w:r>
      <w:r w:rsidR="008506C7" w:rsidRPr="00806D9C">
        <w:rPr>
          <w:b/>
          <w:bCs/>
          <w:spacing w:val="1"/>
          <w:sz w:val="24"/>
          <w:szCs w:val="24"/>
        </w:rPr>
        <w:t>r</w:t>
      </w:r>
      <w:r w:rsidR="008506C7" w:rsidRPr="00806D9C">
        <w:rPr>
          <w:b/>
          <w:bCs/>
          <w:sz w:val="24"/>
          <w:szCs w:val="24"/>
        </w:rPr>
        <w:t>o</w:t>
      </w:r>
      <w:r w:rsidR="008506C7" w:rsidRPr="00806D9C">
        <w:rPr>
          <w:b/>
          <w:bCs/>
          <w:spacing w:val="-2"/>
          <w:sz w:val="24"/>
          <w:szCs w:val="24"/>
        </w:rPr>
        <w:t>g</w:t>
      </w:r>
      <w:r w:rsidR="008506C7" w:rsidRPr="00806D9C">
        <w:rPr>
          <w:b/>
          <w:bCs/>
          <w:spacing w:val="1"/>
          <w:sz w:val="24"/>
          <w:szCs w:val="24"/>
        </w:rPr>
        <w:t>r</w:t>
      </w:r>
      <w:r w:rsidR="008506C7" w:rsidRPr="00806D9C">
        <w:rPr>
          <w:b/>
          <w:bCs/>
          <w:sz w:val="24"/>
          <w:szCs w:val="24"/>
        </w:rPr>
        <w:t>a</w:t>
      </w:r>
      <w:r w:rsidR="008506C7" w:rsidRPr="00806D9C">
        <w:rPr>
          <w:b/>
          <w:bCs/>
          <w:spacing w:val="-3"/>
          <w:sz w:val="24"/>
          <w:szCs w:val="24"/>
        </w:rPr>
        <w:t>m</w:t>
      </w:r>
      <w:r w:rsidR="008506C7" w:rsidRPr="00806D9C">
        <w:rPr>
          <w:b/>
          <w:bCs/>
          <w:sz w:val="24"/>
          <w:szCs w:val="24"/>
        </w:rPr>
        <w:t>s</w:t>
      </w:r>
      <w:r w:rsidR="008506C7" w:rsidRPr="00806D9C">
        <w:rPr>
          <w:b/>
          <w:bCs/>
          <w:spacing w:val="2"/>
          <w:sz w:val="24"/>
          <w:szCs w:val="24"/>
        </w:rPr>
        <w:t xml:space="preserve"> </w:t>
      </w:r>
      <w:r w:rsidR="7367BE3C" w:rsidRPr="00806D9C">
        <w:rPr>
          <w:b/>
          <w:bCs/>
          <w:sz w:val="24"/>
          <w:szCs w:val="24"/>
        </w:rPr>
        <w:t xml:space="preserve">across all states </w:t>
      </w:r>
      <w:r w:rsidR="008506C7" w:rsidRPr="00806D9C">
        <w:rPr>
          <w:b/>
          <w:bCs/>
          <w:sz w:val="24"/>
          <w:szCs w:val="24"/>
        </w:rPr>
        <w:t>can</w:t>
      </w:r>
      <w:r w:rsidR="008506C7" w:rsidRPr="00806D9C">
        <w:rPr>
          <w:b/>
          <w:bCs/>
          <w:spacing w:val="-2"/>
          <w:sz w:val="24"/>
          <w:szCs w:val="24"/>
        </w:rPr>
        <w:t xml:space="preserve"> </w:t>
      </w:r>
      <w:r w:rsidR="008506C7" w:rsidRPr="00806D9C">
        <w:rPr>
          <w:b/>
          <w:bCs/>
          <w:spacing w:val="1"/>
          <w:sz w:val="24"/>
          <w:szCs w:val="24"/>
        </w:rPr>
        <w:t>i</w:t>
      </w:r>
      <w:r w:rsidR="008506C7" w:rsidRPr="00806D9C">
        <w:rPr>
          <w:b/>
          <w:bCs/>
          <w:spacing w:val="-4"/>
          <w:sz w:val="24"/>
          <w:szCs w:val="24"/>
        </w:rPr>
        <w:t>m</w:t>
      </w:r>
      <w:r w:rsidR="008506C7" w:rsidRPr="00806D9C">
        <w:rPr>
          <w:b/>
          <w:bCs/>
          <w:sz w:val="24"/>
          <w:szCs w:val="24"/>
        </w:rPr>
        <w:t>p</w:t>
      </w:r>
      <w:r w:rsidR="008506C7" w:rsidRPr="00806D9C">
        <w:rPr>
          <w:b/>
          <w:bCs/>
          <w:spacing w:val="1"/>
          <w:sz w:val="24"/>
          <w:szCs w:val="24"/>
        </w:rPr>
        <w:t>r</w:t>
      </w:r>
      <w:r w:rsidR="008506C7" w:rsidRPr="00806D9C">
        <w:rPr>
          <w:b/>
          <w:bCs/>
          <w:sz w:val="24"/>
          <w:szCs w:val="24"/>
        </w:rPr>
        <w:t>o</w:t>
      </w:r>
      <w:r w:rsidR="008506C7" w:rsidRPr="00806D9C">
        <w:rPr>
          <w:b/>
          <w:bCs/>
          <w:spacing w:val="-2"/>
          <w:sz w:val="24"/>
          <w:szCs w:val="24"/>
        </w:rPr>
        <w:t>v</w:t>
      </w:r>
      <w:r w:rsidR="008506C7" w:rsidRPr="00806D9C">
        <w:rPr>
          <w:b/>
          <w:bCs/>
          <w:sz w:val="24"/>
          <w:szCs w:val="24"/>
        </w:rPr>
        <w:t>e hea</w:t>
      </w:r>
      <w:r w:rsidR="008506C7" w:rsidRPr="00806D9C">
        <w:rPr>
          <w:b/>
          <w:bCs/>
          <w:spacing w:val="-1"/>
          <w:sz w:val="24"/>
          <w:szCs w:val="24"/>
        </w:rPr>
        <w:t>l</w:t>
      </w:r>
      <w:r w:rsidR="008506C7" w:rsidRPr="00806D9C">
        <w:rPr>
          <w:b/>
          <w:bCs/>
          <w:spacing w:val="1"/>
          <w:sz w:val="24"/>
          <w:szCs w:val="24"/>
        </w:rPr>
        <w:t>t</w:t>
      </w:r>
      <w:r w:rsidR="008506C7" w:rsidRPr="00806D9C">
        <w:rPr>
          <w:b/>
          <w:bCs/>
          <w:sz w:val="24"/>
          <w:szCs w:val="24"/>
        </w:rPr>
        <w:t>h o</w:t>
      </w:r>
      <w:r w:rsidR="008506C7" w:rsidRPr="00806D9C">
        <w:rPr>
          <w:b/>
          <w:bCs/>
          <w:spacing w:val="-2"/>
          <w:sz w:val="24"/>
          <w:szCs w:val="24"/>
        </w:rPr>
        <w:t>u</w:t>
      </w:r>
      <w:r w:rsidR="008506C7" w:rsidRPr="00806D9C">
        <w:rPr>
          <w:b/>
          <w:bCs/>
          <w:spacing w:val="1"/>
          <w:sz w:val="24"/>
          <w:szCs w:val="24"/>
        </w:rPr>
        <w:t>t</w:t>
      </w:r>
      <w:r w:rsidR="008506C7" w:rsidRPr="00806D9C">
        <w:rPr>
          <w:b/>
          <w:bCs/>
          <w:sz w:val="24"/>
          <w:szCs w:val="24"/>
        </w:rPr>
        <w:t>c</w:t>
      </w:r>
      <w:r w:rsidR="008506C7" w:rsidRPr="00806D9C">
        <w:rPr>
          <w:b/>
          <w:bCs/>
          <w:spacing w:val="-2"/>
          <w:sz w:val="24"/>
          <w:szCs w:val="24"/>
        </w:rPr>
        <w:t>o</w:t>
      </w:r>
      <w:r w:rsidR="008506C7" w:rsidRPr="00806D9C">
        <w:rPr>
          <w:b/>
          <w:bCs/>
          <w:spacing w:val="-4"/>
          <w:sz w:val="24"/>
          <w:szCs w:val="24"/>
        </w:rPr>
        <w:t>m</w:t>
      </w:r>
      <w:r w:rsidR="008506C7" w:rsidRPr="00806D9C">
        <w:rPr>
          <w:b/>
          <w:bCs/>
          <w:sz w:val="24"/>
          <w:szCs w:val="24"/>
        </w:rPr>
        <w:t>e</w:t>
      </w:r>
      <w:r w:rsidR="008506C7" w:rsidRPr="00806D9C">
        <w:rPr>
          <w:b/>
          <w:bCs/>
          <w:spacing w:val="2"/>
          <w:sz w:val="24"/>
          <w:szCs w:val="24"/>
        </w:rPr>
        <w:t>s</w:t>
      </w:r>
      <w:r w:rsidR="008506C7" w:rsidRPr="00806D9C">
        <w:rPr>
          <w:b/>
          <w:bCs/>
          <w:sz w:val="24"/>
          <w:szCs w:val="24"/>
        </w:rPr>
        <w:t>,</w:t>
      </w:r>
      <w:r w:rsidR="008506C7" w:rsidRPr="00806D9C">
        <w:rPr>
          <w:b/>
          <w:bCs/>
          <w:spacing w:val="1"/>
          <w:sz w:val="24"/>
          <w:szCs w:val="24"/>
        </w:rPr>
        <w:t xml:space="preserve"> </w:t>
      </w:r>
      <w:r w:rsidR="008506C7" w:rsidRPr="00806D9C">
        <w:rPr>
          <w:b/>
          <w:bCs/>
          <w:sz w:val="24"/>
          <w:szCs w:val="24"/>
        </w:rPr>
        <w:t>qua</w:t>
      </w:r>
      <w:r w:rsidR="008506C7" w:rsidRPr="00806D9C">
        <w:rPr>
          <w:b/>
          <w:bCs/>
          <w:spacing w:val="1"/>
          <w:sz w:val="24"/>
          <w:szCs w:val="24"/>
        </w:rPr>
        <w:t>l</w:t>
      </w:r>
      <w:r w:rsidR="008506C7" w:rsidRPr="00806D9C">
        <w:rPr>
          <w:b/>
          <w:bCs/>
          <w:spacing w:val="-1"/>
          <w:sz w:val="24"/>
          <w:szCs w:val="24"/>
        </w:rPr>
        <w:t>i</w:t>
      </w:r>
      <w:r w:rsidR="008506C7" w:rsidRPr="00806D9C">
        <w:rPr>
          <w:b/>
          <w:bCs/>
          <w:spacing w:val="1"/>
          <w:sz w:val="24"/>
          <w:szCs w:val="24"/>
        </w:rPr>
        <w:t>t</w:t>
      </w:r>
      <w:r w:rsidR="008506C7" w:rsidRPr="00806D9C">
        <w:rPr>
          <w:b/>
          <w:bCs/>
          <w:sz w:val="24"/>
          <w:szCs w:val="24"/>
        </w:rPr>
        <w:t>y</w:t>
      </w:r>
      <w:r w:rsidR="008506C7" w:rsidRPr="00806D9C">
        <w:rPr>
          <w:b/>
          <w:bCs/>
          <w:spacing w:val="-2"/>
          <w:sz w:val="24"/>
          <w:szCs w:val="24"/>
        </w:rPr>
        <w:t xml:space="preserve"> </w:t>
      </w:r>
      <w:r w:rsidR="008506C7" w:rsidRPr="00806D9C">
        <w:rPr>
          <w:b/>
          <w:bCs/>
          <w:sz w:val="24"/>
          <w:szCs w:val="24"/>
        </w:rPr>
        <w:t>of</w:t>
      </w:r>
      <w:r w:rsidR="008506C7" w:rsidRPr="00806D9C">
        <w:rPr>
          <w:b/>
          <w:bCs/>
          <w:spacing w:val="1"/>
          <w:sz w:val="24"/>
          <w:szCs w:val="24"/>
        </w:rPr>
        <w:t xml:space="preserve"> </w:t>
      </w:r>
      <w:r w:rsidR="008506C7" w:rsidRPr="00806D9C">
        <w:rPr>
          <w:b/>
          <w:bCs/>
          <w:spacing w:val="-1"/>
          <w:sz w:val="24"/>
          <w:szCs w:val="24"/>
        </w:rPr>
        <w:t>l</w:t>
      </w:r>
      <w:r w:rsidR="008506C7" w:rsidRPr="00806D9C">
        <w:rPr>
          <w:b/>
          <w:bCs/>
          <w:spacing w:val="1"/>
          <w:sz w:val="24"/>
          <w:szCs w:val="24"/>
        </w:rPr>
        <w:t>i</w:t>
      </w:r>
      <w:r w:rsidR="008506C7" w:rsidRPr="00806D9C">
        <w:rPr>
          <w:b/>
          <w:bCs/>
          <w:spacing w:val="-2"/>
          <w:sz w:val="24"/>
          <w:szCs w:val="24"/>
        </w:rPr>
        <w:t>f</w:t>
      </w:r>
      <w:r w:rsidR="008506C7" w:rsidRPr="00806D9C">
        <w:rPr>
          <w:b/>
          <w:bCs/>
          <w:spacing w:val="1"/>
          <w:sz w:val="24"/>
          <w:szCs w:val="24"/>
        </w:rPr>
        <w:t>e</w:t>
      </w:r>
      <w:r w:rsidR="008506C7" w:rsidRPr="00806D9C">
        <w:rPr>
          <w:b/>
          <w:bCs/>
          <w:sz w:val="24"/>
          <w:szCs w:val="24"/>
        </w:rPr>
        <w:t>, and</w:t>
      </w:r>
      <w:r w:rsidR="008506C7" w:rsidRPr="00806D9C">
        <w:rPr>
          <w:b/>
          <w:bCs/>
          <w:spacing w:val="-2"/>
          <w:sz w:val="24"/>
          <w:szCs w:val="24"/>
        </w:rPr>
        <w:t xml:space="preserve"> </w:t>
      </w:r>
      <w:r w:rsidR="008506C7" w:rsidRPr="00806D9C">
        <w:rPr>
          <w:b/>
          <w:bCs/>
          <w:sz w:val="24"/>
          <w:szCs w:val="24"/>
        </w:rPr>
        <w:t>he</w:t>
      </w:r>
      <w:r w:rsidR="008506C7" w:rsidRPr="00806D9C">
        <w:rPr>
          <w:b/>
          <w:bCs/>
          <w:spacing w:val="-1"/>
          <w:sz w:val="24"/>
          <w:szCs w:val="24"/>
        </w:rPr>
        <w:t>l</w:t>
      </w:r>
      <w:r w:rsidR="008506C7" w:rsidRPr="00806D9C">
        <w:rPr>
          <w:b/>
          <w:bCs/>
          <w:sz w:val="24"/>
          <w:szCs w:val="24"/>
        </w:rPr>
        <w:t xml:space="preserve">p </w:t>
      </w:r>
      <w:r w:rsidR="008506C7" w:rsidRPr="00806D9C">
        <w:rPr>
          <w:b/>
          <w:bCs/>
          <w:spacing w:val="1"/>
          <w:sz w:val="24"/>
          <w:szCs w:val="24"/>
        </w:rPr>
        <w:t>i</w:t>
      </w:r>
      <w:r w:rsidR="008506C7" w:rsidRPr="00806D9C">
        <w:rPr>
          <w:b/>
          <w:bCs/>
          <w:sz w:val="24"/>
          <w:szCs w:val="24"/>
        </w:rPr>
        <w:t>n</w:t>
      </w:r>
      <w:r w:rsidR="008506C7" w:rsidRPr="00806D9C">
        <w:rPr>
          <w:b/>
          <w:bCs/>
          <w:spacing w:val="-2"/>
          <w:sz w:val="24"/>
          <w:szCs w:val="24"/>
        </w:rPr>
        <w:t>d</w:t>
      </w:r>
      <w:r w:rsidR="008506C7" w:rsidRPr="00806D9C">
        <w:rPr>
          <w:b/>
          <w:bCs/>
          <w:spacing w:val="1"/>
          <w:sz w:val="24"/>
          <w:szCs w:val="24"/>
        </w:rPr>
        <w:t>i</w:t>
      </w:r>
      <w:r w:rsidR="008506C7" w:rsidRPr="00806D9C">
        <w:rPr>
          <w:b/>
          <w:bCs/>
          <w:spacing w:val="-2"/>
          <w:sz w:val="24"/>
          <w:szCs w:val="24"/>
        </w:rPr>
        <w:t>v</w:t>
      </w:r>
      <w:r w:rsidR="008506C7" w:rsidRPr="00806D9C">
        <w:rPr>
          <w:b/>
          <w:bCs/>
          <w:spacing w:val="1"/>
          <w:sz w:val="24"/>
          <w:szCs w:val="24"/>
        </w:rPr>
        <w:t>i</w:t>
      </w:r>
      <w:r w:rsidR="008506C7" w:rsidRPr="00806D9C">
        <w:rPr>
          <w:b/>
          <w:bCs/>
          <w:sz w:val="24"/>
          <w:szCs w:val="24"/>
        </w:rPr>
        <w:t>dua</w:t>
      </w:r>
      <w:r w:rsidR="008506C7" w:rsidRPr="00806D9C">
        <w:rPr>
          <w:b/>
          <w:bCs/>
          <w:spacing w:val="-1"/>
          <w:sz w:val="24"/>
          <w:szCs w:val="24"/>
        </w:rPr>
        <w:t>l</w:t>
      </w:r>
      <w:r w:rsidR="008506C7" w:rsidRPr="00806D9C">
        <w:rPr>
          <w:b/>
          <w:bCs/>
          <w:sz w:val="24"/>
          <w:szCs w:val="24"/>
        </w:rPr>
        <w:t>s</w:t>
      </w:r>
      <w:r w:rsidR="008506C7" w:rsidRPr="00806D9C">
        <w:rPr>
          <w:b/>
          <w:bCs/>
          <w:spacing w:val="2"/>
          <w:sz w:val="24"/>
          <w:szCs w:val="24"/>
        </w:rPr>
        <w:t xml:space="preserve"> </w:t>
      </w:r>
      <w:r w:rsidR="008506C7" w:rsidRPr="00806D9C">
        <w:rPr>
          <w:b/>
          <w:bCs/>
          <w:spacing w:val="-4"/>
          <w:sz w:val="24"/>
          <w:szCs w:val="24"/>
        </w:rPr>
        <w:t>m</w:t>
      </w:r>
      <w:r w:rsidR="008506C7" w:rsidRPr="00806D9C">
        <w:rPr>
          <w:b/>
          <w:bCs/>
          <w:sz w:val="24"/>
          <w:szCs w:val="24"/>
        </w:rPr>
        <w:t>a</w:t>
      </w:r>
      <w:r w:rsidR="008506C7" w:rsidRPr="00806D9C">
        <w:rPr>
          <w:b/>
          <w:bCs/>
          <w:spacing w:val="1"/>
          <w:sz w:val="24"/>
          <w:szCs w:val="24"/>
        </w:rPr>
        <w:t>i</w:t>
      </w:r>
      <w:r w:rsidR="008506C7" w:rsidRPr="00806D9C">
        <w:rPr>
          <w:b/>
          <w:bCs/>
          <w:sz w:val="24"/>
          <w:szCs w:val="24"/>
        </w:rPr>
        <w:t>n</w:t>
      </w:r>
      <w:r w:rsidR="008506C7" w:rsidRPr="00806D9C">
        <w:rPr>
          <w:b/>
          <w:bCs/>
          <w:spacing w:val="1"/>
          <w:sz w:val="24"/>
          <w:szCs w:val="24"/>
        </w:rPr>
        <w:t>t</w:t>
      </w:r>
      <w:r w:rsidR="008506C7" w:rsidRPr="00806D9C">
        <w:rPr>
          <w:b/>
          <w:bCs/>
          <w:spacing w:val="-2"/>
          <w:sz w:val="24"/>
          <w:szCs w:val="24"/>
        </w:rPr>
        <w:t>a</w:t>
      </w:r>
      <w:r w:rsidR="008506C7" w:rsidRPr="00806D9C">
        <w:rPr>
          <w:b/>
          <w:bCs/>
          <w:spacing w:val="1"/>
          <w:sz w:val="24"/>
          <w:szCs w:val="24"/>
        </w:rPr>
        <w:t>i</w:t>
      </w:r>
      <w:r w:rsidR="008506C7" w:rsidRPr="00806D9C">
        <w:rPr>
          <w:b/>
          <w:bCs/>
          <w:sz w:val="24"/>
          <w:szCs w:val="24"/>
        </w:rPr>
        <w:t>n op</w:t>
      </w:r>
      <w:r w:rsidR="008506C7" w:rsidRPr="00806D9C">
        <w:rPr>
          <w:b/>
          <w:bCs/>
          <w:spacing w:val="1"/>
          <w:sz w:val="24"/>
          <w:szCs w:val="24"/>
        </w:rPr>
        <w:t>ti</w:t>
      </w:r>
      <w:r w:rsidR="008506C7" w:rsidRPr="00806D9C">
        <w:rPr>
          <w:b/>
          <w:bCs/>
          <w:spacing w:val="-4"/>
          <w:sz w:val="24"/>
          <w:szCs w:val="24"/>
        </w:rPr>
        <w:t>m</w:t>
      </w:r>
      <w:r w:rsidR="008506C7" w:rsidRPr="00806D9C">
        <w:rPr>
          <w:b/>
          <w:bCs/>
          <w:sz w:val="24"/>
          <w:szCs w:val="24"/>
        </w:rPr>
        <w:t>al</w:t>
      </w:r>
      <w:r w:rsidR="008506C7" w:rsidRPr="00806D9C">
        <w:rPr>
          <w:b/>
          <w:bCs/>
          <w:spacing w:val="1"/>
          <w:sz w:val="24"/>
          <w:szCs w:val="24"/>
        </w:rPr>
        <w:t xml:space="preserve"> </w:t>
      </w:r>
      <w:r w:rsidR="008506C7" w:rsidRPr="00806D9C">
        <w:rPr>
          <w:b/>
          <w:bCs/>
          <w:sz w:val="24"/>
          <w:szCs w:val="24"/>
        </w:rPr>
        <w:t>h</w:t>
      </w:r>
      <w:r w:rsidR="008506C7" w:rsidRPr="00806D9C">
        <w:rPr>
          <w:b/>
          <w:bCs/>
          <w:spacing w:val="-2"/>
          <w:sz w:val="24"/>
          <w:szCs w:val="24"/>
        </w:rPr>
        <w:t>e</w:t>
      </w:r>
      <w:r w:rsidR="008506C7" w:rsidRPr="00806D9C">
        <w:rPr>
          <w:b/>
          <w:bCs/>
          <w:sz w:val="24"/>
          <w:szCs w:val="24"/>
        </w:rPr>
        <w:t>a</w:t>
      </w:r>
      <w:r w:rsidR="008506C7" w:rsidRPr="00806D9C">
        <w:rPr>
          <w:b/>
          <w:bCs/>
          <w:spacing w:val="-1"/>
          <w:sz w:val="24"/>
          <w:szCs w:val="24"/>
        </w:rPr>
        <w:t>l</w:t>
      </w:r>
      <w:r w:rsidR="008506C7" w:rsidRPr="00806D9C">
        <w:rPr>
          <w:b/>
          <w:bCs/>
          <w:spacing w:val="1"/>
          <w:sz w:val="24"/>
          <w:szCs w:val="24"/>
        </w:rPr>
        <w:t>t</w:t>
      </w:r>
      <w:r w:rsidR="008506C7" w:rsidRPr="00806D9C">
        <w:rPr>
          <w:b/>
          <w:bCs/>
          <w:sz w:val="24"/>
          <w:szCs w:val="24"/>
        </w:rPr>
        <w:t>h</w:t>
      </w:r>
      <w:r w:rsidR="008506C7" w:rsidRPr="00806D9C">
        <w:rPr>
          <w:b/>
          <w:bCs/>
          <w:spacing w:val="1"/>
          <w:sz w:val="24"/>
          <w:szCs w:val="24"/>
        </w:rPr>
        <w:t xml:space="preserve"> </w:t>
      </w:r>
      <w:r w:rsidR="008506C7" w:rsidRPr="00806D9C">
        <w:rPr>
          <w:b/>
          <w:bCs/>
          <w:spacing w:val="-2"/>
          <w:sz w:val="24"/>
          <w:szCs w:val="24"/>
        </w:rPr>
        <w:t>a</w:t>
      </w:r>
      <w:r w:rsidR="008506C7" w:rsidRPr="00806D9C">
        <w:rPr>
          <w:b/>
          <w:bCs/>
          <w:sz w:val="24"/>
          <w:szCs w:val="24"/>
        </w:rPr>
        <w:t>t</w:t>
      </w:r>
      <w:r w:rsidR="008506C7" w:rsidRPr="00806D9C">
        <w:rPr>
          <w:b/>
          <w:bCs/>
          <w:spacing w:val="1"/>
          <w:sz w:val="24"/>
          <w:szCs w:val="24"/>
        </w:rPr>
        <w:t xml:space="preserve"> </w:t>
      </w:r>
      <w:r w:rsidR="008506C7" w:rsidRPr="00806D9C">
        <w:rPr>
          <w:b/>
          <w:bCs/>
          <w:sz w:val="24"/>
          <w:szCs w:val="24"/>
        </w:rPr>
        <w:t>e</w:t>
      </w:r>
      <w:r w:rsidR="008506C7" w:rsidRPr="00806D9C">
        <w:rPr>
          <w:b/>
          <w:bCs/>
          <w:spacing w:val="-2"/>
          <w:sz w:val="24"/>
          <w:szCs w:val="24"/>
        </w:rPr>
        <w:t>v</w:t>
      </w:r>
      <w:r w:rsidR="008506C7" w:rsidRPr="00806D9C">
        <w:rPr>
          <w:b/>
          <w:bCs/>
          <w:sz w:val="24"/>
          <w:szCs w:val="24"/>
        </w:rPr>
        <w:t>e</w:t>
      </w:r>
      <w:r w:rsidR="008506C7" w:rsidRPr="00806D9C">
        <w:rPr>
          <w:b/>
          <w:bCs/>
          <w:spacing w:val="1"/>
          <w:sz w:val="24"/>
          <w:szCs w:val="24"/>
        </w:rPr>
        <w:t>r</w:t>
      </w:r>
      <w:r w:rsidR="008506C7" w:rsidRPr="00806D9C">
        <w:rPr>
          <w:b/>
          <w:bCs/>
          <w:sz w:val="24"/>
          <w:szCs w:val="24"/>
        </w:rPr>
        <w:t>y</w:t>
      </w:r>
      <w:r w:rsidR="008506C7" w:rsidRPr="00806D9C">
        <w:rPr>
          <w:b/>
          <w:bCs/>
          <w:spacing w:val="-2"/>
          <w:sz w:val="24"/>
          <w:szCs w:val="24"/>
        </w:rPr>
        <w:t xml:space="preserve"> </w:t>
      </w:r>
      <w:r w:rsidR="008506C7" w:rsidRPr="00806D9C">
        <w:rPr>
          <w:b/>
          <w:bCs/>
          <w:sz w:val="24"/>
          <w:szCs w:val="24"/>
        </w:rPr>
        <w:t>a</w:t>
      </w:r>
      <w:r w:rsidR="008506C7" w:rsidRPr="00806D9C">
        <w:rPr>
          <w:b/>
          <w:bCs/>
          <w:spacing w:val="-2"/>
          <w:sz w:val="24"/>
          <w:szCs w:val="24"/>
        </w:rPr>
        <w:t>g</w:t>
      </w:r>
      <w:r w:rsidR="008506C7" w:rsidRPr="00806D9C">
        <w:rPr>
          <w:b/>
          <w:bCs/>
          <w:spacing w:val="1"/>
          <w:sz w:val="24"/>
          <w:szCs w:val="24"/>
        </w:rPr>
        <w:t>e</w:t>
      </w:r>
      <w:r w:rsidR="008506C7" w:rsidRPr="00806D9C">
        <w:rPr>
          <w:b/>
          <w:bCs/>
          <w:sz w:val="24"/>
          <w:szCs w:val="24"/>
        </w:rPr>
        <w:t xml:space="preserve">. </w:t>
      </w:r>
    </w:p>
    <w:p w14:paraId="17D0C5EB" w14:textId="331C8927" w:rsidR="00FB0868" w:rsidRDefault="00FB0868" w:rsidP="00746A8E">
      <w:pPr>
        <w:tabs>
          <w:tab w:val="left" w:pos="820"/>
        </w:tabs>
        <w:rPr>
          <w:sz w:val="24"/>
          <w:szCs w:val="24"/>
        </w:rPr>
      </w:pPr>
    </w:p>
    <w:p w14:paraId="6E0F9109" w14:textId="53FB249E" w:rsidR="0062263C" w:rsidRPr="0062263C" w:rsidRDefault="0062263C" w:rsidP="00746A8E">
      <w:pPr>
        <w:tabs>
          <w:tab w:val="left" w:pos="820"/>
        </w:tabs>
        <w:rPr>
          <w:b/>
          <w:bCs/>
          <w:sz w:val="24"/>
          <w:szCs w:val="24"/>
          <w:u w:val="single"/>
        </w:rPr>
      </w:pPr>
      <w:r w:rsidRPr="0062263C">
        <w:rPr>
          <w:b/>
          <w:bCs/>
          <w:sz w:val="24"/>
          <w:szCs w:val="24"/>
          <w:u w:val="single"/>
        </w:rPr>
        <w:t>Basic Facts about Nutrition, Physical Activity, and Obesity</w:t>
      </w:r>
    </w:p>
    <w:p w14:paraId="0AD1D3BB" w14:textId="4CCD987F" w:rsidR="00414AC2" w:rsidRPr="00AA70FB" w:rsidRDefault="00414AC2" w:rsidP="00746A8E">
      <w:pPr>
        <w:pStyle w:val="ListParagraph"/>
        <w:numPr>
          <w:ilvl w:val="0"/>
          <w:numId w:val="6"/>
        </w:numPr>
        <w:rPr>
          <w:sz w:val="24"/>
          <w:szCs w:val="24"/>
        </w:rPr>
      </w:pPr>
      <w:r w:rsidRPr="00AA70FB">
        <w:rPr>
          <w:color w:val="000000"/>
          <w:sz w:val="24"/>
          <w:szCs w:val="24"/>
          <w:shd w:val="clear" w:color="auto" w:fill="FFFFFF"/>
        </w:rPr>
        <w:t>The </w:t>
      </w:r>
      <w:hyperlink r:id="rId8" w:history="1">
        <w:r w:rsidRPr="00AA70FB">
          <w:rPr>
            <w:color w:val="000000" w:themeColor="text1"/>
            <w:sz w:val="24"/>
            <w:szCs w:val="24"/>
            <w:shd w:val="clear" w:color="auto" w:fill="FFFFFF"/>
          </w:rPr>
          <w:t>202</w:t>
        </w:r>
        <w:r w:rsidR="00806D9C">
          <w:rPr>
            <w:color w:val="000000" w:themeColor="text1"/>
            <w:sz w:val="24"/>
            <w:szCs w:val="24"/>
            <w:shd w:val="clear" w:color="auto" w:fill="FFFFFF"/>
          </w:rPr>
          <w:t>1</w:t>
        </w:r>
        <w:r w:rsidRPr="00AA70FB">
          <w:rPr>
            <w:color w:val="000000" w:themeColor="text1"/>
            <w:sz w:val="24"/>
            <w:szCs w:val="24"/>
            <w:shd w:val="clear" w:color="auto" w:fill="FFFFFF"/>
          </w:rPr>
          <w:t xml:space="preserve"> CDC Adult Obesity Prevalence Maps</w:t>
        </w:r>
      </w:hyperlink>
      <w:r w:rsidRPr="00AA70FB">
        <w:rPr>
          <w:color w:val="000000" w:themeColor="text1"/>
          <w:sz w:val="24"/>
          <w:szCs w:val="24"/>
          <w:shd w:val="clear" w:color="auto" w:fill="FFFFFF"/>
        </w:rPr>
        <w:t xml:space="preserve"> show that obesity remains high – </w:t>
      </w:r>
      <w:r w:rsidR="00806D9C">
        <w:rPr>
          <w:color w:val="000000" w:themeColor="text1"/>
          <w:sz w:val="24"/>
          <w:szCs w:val="24"/>
          <w:shd w:val="clear" w:color="auto" w:fill="FFFFFF"/>
        </w:rPr>
        <w:t>n</w:t>
      </w:r>
      <w:r w:rsidR="00806D9C" w:rsidRPr="00806D9C">
        <w:rPr>
          <w:color w:val="000000" w:themeColor="text1"/>
          <w:sz w:val="24"/>
          <w:szCs w:val="24"/>
          <w:shd w:val="clear" w:color="auto" w:fill="FFFFFF"/>
        </w:rPr>
        <w:t>ineteen states have at least 35% of residents with adult obesity – more than doubling the number of states with a high obesity prevalence since 2018</w:t>
      </w:r>
      <w:r w:rsidR="00806D9C">
        <w:rPr>
          <w:color w:val="000000" w:themeColor="text1"/>
          <w:sz w:val="24"/>
          <w:szCs w:val="24"/>
          <w:shd w:val="clear" w:color="auto" w:fill="FFFFFF"/>
        </w:rPr>
        <w:t xml:space="preserve">. These states </w:t>
      </w:r>
      <w:proofErr w:type="gramStart"/>
      <w:r w:rsidR="00806D9C">
        <w:rPr>
          <w:color w:val="000000" w:themeColor="text1"/>
          <w:sz w:val="24"/>
          <w:szCs w:val="24"/>
          <w:shd w:val="clear" w:color="auto" w:fill="FFFFFF"/>
        </w:rPr>
        <w:t>include:</w:t>
      </w:r>
      <w:proofErr w:type="gramEnd"/>
      <w:r w:rsidR="00806D9C">
        <w:rPr>
          <w:color w:val="000000" w:themeColor="text1"/>
          <w:sz w:val="24"/>
          <w:szCs w:val="24"/>
          <w:shd w:val="clear" w:color="auto" w:fill="FFFFFF"/>
        </w:rPr>
        <w:t xml:space="preserve"> </w:t>
      </w:r>
      <w:r w:rsidRPr="00AA70FB">
        <w:rPr>
          <w:color w:val="000000" w:themeColor="text1"/>
          <w:sz w:val="24"/>
          <w:szCs w:val="24"/>
          <w:shd w:val="clear" w:color="auto" w:fill="FFFFFF"/>
        </w:rPr>
        <w:t xml:space="preserve">Alabama, Arkansas, Indiana, Iowa, Kansas, Kentucky, Louisiana, Mississippi, </w:t>
      </w:r>
      <w:r w:rsidR="00C010F3">
        <w:rPr>
          <w:color w:val="000000" w:themeColor="text1"/>
          <w:sz w:val="24"/>
          <w:szCs w:val="24"/>
          <w:shd w:val="clear" w:color="auto" w:fill="FFFFFF"/>
        </w:rPr>
        <w:t xml:space="preserve">Missouri, Nebraska, North Carolina, North Dakota, </w:t>
      </w:r>
      <w:r w:rsidRPr="00AA70FB">
        <w:rPr>
          <w:color w:val="000000" w:themeColor="text1"/>
          <w:sz w:val="24"/>
          <w:szCs w:val="24"/>
          <w:shd w:val="clear" w:color="auto" w:fill="FFFFFF"/>
        </w:rPr>
        <w:t xml:space="preserve">Ohio, Oklahoma, South Carolina, </w:t>
      </w:r>
      <w:r w:rsidR="00C010F3">
        <w:rPr>
          <w:color w:val="000000" w:themeColor="text1"/>
          <w:sz w:val="24"/>
          <w:szCs w:val="24"/>
          <w:shd w:val="clear" w:color="auto" w:fill="FFFFFF"/>
        </w:rPr>
        <w:t xml:space="preserve">South Dakota, </w:t>
      </w:r>
      <w:r w:rsidRPr="00AA70FB">
        <w:rPr>
          <w:color w:val="000000" w:themeColor="text1"/>
          <w:sz w:val="24"/>
          <w:szCs w:val="24"/>
          <w:shd w:val="clear" w:color="auto" w:fill="FFFFFF"/>
        </w:rPr>
        <w:t xml:space="preserve">Tennessee, Texas, and West Virginia. </w:t>
      </w:r>
    </w:p>
    <w:p w14:paraId="05A433C4" w14:textId="77777777" w:rsidR="00C010F3" w:rsidRPr="00AA70FB" w:rsidRDefault="00C010F3" w:rsidP="00C010F3">
      <w:pPr>
        <w:numPr>
          <w:ilvl w:val="0"/>
          <w:numId w:val="6"/>
        </w:numPr>
        <w:shd w:val="clear" w:color="auto" w:fill="FFFFFF"/>
        <w:rPr>
          <w:color w:val="000000"/>
          <w:sz w:val="24"/>
          <w:szCs w:val="24"/>
        </w:rPr>
      </w:pPr>
      <w:r w:rsidRPr="00AA70FB">
        <w:rPr>
          <w:color w:val="000000"/>
          <w:sz w:val="24"/>
          <w:szCs w:val="24"/>
        </w:rPr>
        <w:t>Non-Hispanic Black adults had the highest prevalence of self-reported obesity (39.8%), followed by Hispanic adults (33.8%), and non-Hispanic White adults (29.9%).</w:t>
      </w:r>
    </w:p>
    <w:p w14:paraId="2EB46282" w14:textId="77777777" w:rsidR="00414AC2" w:rsidRPr="00AA70FB" w:rsidRDefault="00414AC2" w:rsidP="00746A8E">
      <w:pPr>
        <w:pStyle w:val="ListParagraph"/>
        <w:numPr>
          <w:ilvl w:val="0"/>
          <w:numId w:val="6"/>
        </w:numPr>
        <w:rPr>
          <w:sz w:val="24"/>
          <w:szCs w:val="24"/>
        </w:rPr>
      </w:pPr>
      <w:r w:rsidRPr="00AA70FB">
        <w:rPr>
          <w:color w:val="000000" w:themeColor="text1"/>
          <w:sz w:val="24"/>
          <w:szCs w:val="24"/>
          <w:shd w:val="clear" w:color="auto" w:fill="FFFFFF"/>
        </w:rPr>
        <w:t xml:space="preserve">Over the last two decades, obesity rates for adults over 60 have been steadily increasing, from 24% in 1988-1994 to almost 43% in 2017-2018. </w:t>
      </w:r>
    </w:p>
    <w:p w14:paraId="04838FE7" w14:textId="00B297BE" w:rsidR="00C0002C" w:rsidRPr="00AA70FB" w:rsidRDefault="00C0002C" w:rsidP="00746A8E">
      <w:pPr>
        <w:pStyle w:val="ListParagraph"/>
        <w:numPr>
          <w:ilvl w:val="0"/>
          <w:numId w:val="6"/>
        </w:numPr>
        <w:rPr>
          <w:sz w:val="24"/>
          <w:szCs w:val="24"/>
        </w:rPr>
      </w:pPr>
      <w:r w:rsidRPr="00AA70FB">
        <w:rPr>
          <w:sz w:val="24"/>
          <w:szCs w:val="24"/>
        </w:rPr>
        <w:t>Creating the social, physical, and economic environments that promote attaining the full potential for health and well-being for all are critical in addressing physical activity and other health behaviors.</w:t>
      </w:r>
    </w:p>
    <w:p w14:paraId="349AC7DF" w14:textId="7E2F12CF" w:rsidR="00F9745E" w:rsidRPr="00AA70FB" w:rsidRDefault="005C3CB0" w:rsidP="00746A8E">
      <w:pPr>
        <w:pStyle w:val="ListParagraph"/>
        <w:numPr>
          <w:ilvl w:val="0"/>
          <w:numId w:val="6"/>
        </w:numPr>
        <w:rPr>
          <w:sz w:val="24"/>
          <w:szCs w:val="24"/>
        </w:rPr>
      </w:pPr>
      <w:r>
        <w:rPr>
          <w:spacing w:val="-1"/>
          <w:sz w:val="24"/>
          <w:szCs w:val="24"/>
        </w:rPr>
        <w:t>In 2020</w:t>
      </w:r>
      <w:r w:rsidR="0064571E" w:rsidRPr="00AA70FB">
        <w:rPr>
          <w:spacing w:val="2"/>
          <w:sz w:val="24"/>
          <w:szCs w:val="24"/>
        </w:rPr>
        <w:t xml:space="preserve">, </w:t>
      </w:r>
      <w:r w:rsidR="00AA2171" w:rsidRPr="00AA70FB">
        <w:rPr>
          <w:spacing w:val="2"/>
          <w:sz w:val="24"/>
          <w:szCs w:val="24"/>
        </w:rPr>
        <w:t xml:space="preserve">only </w:t>
      </w:r>
      <w:r w:rsidR="00D74350" w:rsidRPr="00AA70FB">
        <w:rPr>
          <w:sz w:val="24"/>
          <w:szCs w:val="24"/>
        </w:rPr>
        <w:t xml:space="preserve">a quarter of </w:t>
      </w:r>
      <w:r w:rsidR="002C4EBE" w:rsidRPr="00AA70FB">
        <w:rPr>
          <w:sz w:val="24"/>
          <w:szCs w:val="24"/>
        </w:rPr>
        <w:t xml:space="preserve">American adults and a </w:t>
      </w:r>
      <w:r w:rsidR="00D74350" w:rsidRPr="00AA70FB">
        <w:rPr>
          <w:sz w:val="24"/>
          <w:szCs w:val="24"/>
        </w:rPr>
        <w:t xml:space="preserve">fifth </w:t>
      </w:r>
      <w:r w:rsidR="002C4EBE" w:rsidRPr="00AA70FB">
        <w:rPr>
          <w:sz w:val="24"/>
          <w:szCs w:val="24"/>
        </w:rPr>
        <w:t>of adolescents get enough aerobic physical activity to maintai</w:t>
      </w:r>
      <w:r w:rsidR="00ED71AD" w:rsidRPr="00AA70FB">
        <w:rPr>
          <w:sz w:val="24"/>
          <w:szCs w:val="24"/>
        </w:rPr>
        <w:t>n good health and avoid disease.</w:t>
      </w:r>
    </w:p>
    <w:p w14:paraId="3839974B" w14:textId="77777777" w:rsidR="005C3CB0" w:rsidRPr="00AA70FB" w:rsidRDefault="005C3CB0" w:rsidP="005C3CB0">
      <w:pPr>
        <w:pStyle w:val="ListParagraph"/>
        <w:numPr>
          <w:ilvl w:val="0"/>
          <w:numId w:val="6"/>
        </w:numPr>
        <w:rPr>
          <w:sz w:val="24"/>
          <w:szCs w:val="24"/>
        </w:rPr>
      </w:pPr>
      <w:r w:rsidRPr="00AA70FB">
        <w:rPr>
          <w:sz w:val="24"/>
          <w:szCs w:val="24"/>
        </w:rPr>
        <w:lastRenderedPageBreak/>
        <w:t xml:space="preserve">Rates of physical inactivity among Hispanic, Black, and </w:t>
      </w:r>
      <w:r>
        <w:rPr>
          <w:sz w:val="24"/>
          <w:szCs w:val="24"/>
        </w:rPr>
        <w:t xml:space="preserve">American Indian/Alaska </w:t>
      </w:r>
      <w:r w:rsidRPr="00AA70FB">
        <w:rPr>
          <w:sz w:val="24"/>
          <w:szCs w:val="24"/>
        </w:rPr>
        <w:t>Native adults are higher than that of white adults; barriers such as lack of safe spaces (limited parks, unsafe streets with high-speed traffic and no sidewalks), lack of time, and lack of social supports contribute to ongoing disparities.</w:t>
      </w:r>
    </w:p>
    <w:p w14:paraId="3964113F" w14:textId="52938C3C" w:rsidR="008678A9" w:rsidRPr="00AA70FB" w:rsidRDefault="008678A9" w:rsidP="00746A8E">
      <w:pPr>
        <w:pStyle w:val="ListParagraph"/>
        <w:numPr>
          <w:ilvl w:val="0"/>
          <w:numId w:val="6"/>
        </w:numPr>
        <w:tabs>
          <w:tab w:val="left" w:pos="820"/>
        </w:tabs>
        <w:ind w:right="352"/>
        <w:rPr>
          <w:sz w:val="24"/>
          <w:szCs w:val="24"/>
        </w:rPr>
      </w:pPr>
      <w:r w:rsidRPr="00AA70FB">
        <w:rPr>
          <w:sz w:val="24"/>
          <w:szCs w:val="24"/>
        </w:rPr>
        <w:t>Increasing physical activity creates significant benefits for elderly people, including reducing the risk of falling, improving joint mobility, delaying the onset of cognitive decline, and preventing weak bones and muscle loss.</w:t>
      </w:r>
    </w:p>
    <w:p w14:paraId="7CE476DD" w14:textId="499189F3" w:rsidR="003A36D8" w:rsidRPr="00AA70FB" w:rsidRDefault="009276CE" w:rsidP="00746A8E">
      <w:pPr>
        <w:pStyle w:val="ListParagraph"/>
        <w:numPr>
          <w:ilvl w:val="0"/>
          <w:numId w:val="6"/>
        </w:numPr>
        <w:tabs>
          <w:tab w:val="left" w:pos="820"/>
        </w:tabs>
        <w:ind w:right="352"/>
        <w:rPr>
          <w:sz w:val="24"/>
          <w:szCs w:val="24"/>
        </w:rPr>
      </w:pPr>
      <w:r w:rsidRPr="00AA70FB">
        <w:rPr>
          <w:sz w:val="24"/>
          <w:szCs w:val="24"/>
        </w:rPr>
        <w:t>Fewer than 1 in 10</w:t>
      </w:r>
      <w:r w:rsidR="00AD1709" w:rsidRPr="00AA70FB">
        <w:rPr>
          <w:sz w:val="24"/>
          <w:szCs w:val="24"/>
        </w:rPr>
        <w:t xml:space="preserve"> U</w:t>
      </w:r>
      <w:r w:rsidR="00C010F3">
        <w:rPr>
          <w:sz w:val="24"/>
          <w:szCs w:val="24"/>
        </w:rPr>
        <w:t>.S.</w:t>
      </w:r>
      <w:r w:rsidR="00AD1709" w:rsidRPr="00AA70FB">
        <w:rPr>
          <w:sz w:val="24"/>
          <w:szCs w:val="24"/>
        </w:rPr>
        <w:t xml:space="preserve"> children and adults eat the recommended daily </w:t>
      </w:r>
      <w:proofErr w:type="gramStart"/>
      <w:r w:rsidR="00AD1709" w:rsidRPr="00AA70FB">
        <w:rPr>
          <w:sz w:val="24"/>
          <w:szCs w:val="24"/>
        </w:rPr>
        <w:t>amount</w:t>
      </w:r>
      <w:proofErr w:type="gramEnd"/>
      <w:r w:rsidR="00AD1709" w:rsidRPr="00AA70FB">
        <w:rPr>
          <w:sz w:val="24"/>
          <w:szCs w:val="24"/>
        </w:rPr>
        <w:t xml:space="preserve"> of vegetables.</w:t>
      </w:r>
    </w:p>
    <w:p w14:paraId="156B241B" w14:textId="50201F24" w:rsidR="00F337F2" w:rsidRDefault="00F337F2" w:rsidP="00746A8E">
      <w:pPr>
        <w:rPr>
          <w:sz w:val="24"/>
          <w:szCs w:val="24"/>
        </w:rPr>
      </w:pPr>
    </w:p>
    <w:p w14:paraId="23FB5403" w14:textId="77777777" w:rsidR="00D80574" w:rsidRPr="00AA70FB" w:rsidRDefault="00D80574" w:rsidP="00746A8E">
      <w:pPr>
        <w:rPr>
          <w:b/>
          <w:bCs/>
          <w:sz w:val="24"/>
          <w:szCs w:val="24"/>
          <w:u w:val="single"/>
        </w:rPr>
      </w:pPr>
      <w:r w:rsidRPr="00AA70FB">
        <w:rPr>
          <w:b/>
          <w:bCs/>
          <w:spacing w:val="-1"/>
          <w:position w:val="-1"/>
          <w:sz w:val="24"/>
          <w:szCs w:val="24"/>
          <w:u w:val="single"/>
        </w:rPr>
        <w:t>T</w:t>
      </w:r>
      <w:r w:rsidRPr="00AA70FB">
        <w:rPr>
          <w:b/>
          <w:bCs/>
          <w:position w:val="-1"/>
          <w:sz w:val="24"/>
          <w:szCs w:val="24"/>
          <w:u w:val="single"/>
        </w:rPr>
        <w:t xml:space="preserve">he </w:t>
      </w:r>
      <w:r w:rsidRPr="00AA70FB">
        <w:rPr>
          <w:b/>
          <w:bCs/>
          <w:spacing w:val="-1"/>
          <w:position w:val="-1"/>
          <w:sz w:val="24"/>
          <w:szCs w:val="24"/>
          <w:u w:val="single"/>
        </w:rPr>
        <w:t>C</w:t>
      </w:r>
      <w:r w:rsidRPr="00AA70FB">
        <w:rPr>
          <w:b/>
          <w:bCs/>
          <w:position w:val="-1"/>
          <w:sz w:val="24"/>
          <w:szCs w:val="24"/>
          <w:u w:val="single"/>
        </w:rPr>
        <w:t>ost</w:t>
      </w:r>
      <w:r w:rsidRPr="00AA70FB">
        <w:rPr>
          <w:b/>
          <w:bCs/>
          <w:spacing w:val="1"/>
          <w:position w:val="-1"/>
          <w:sz w:val="24"/>
          <w:szCs w:val="24"/>
          <w:u w:val="single"/>
        </w:rPr>
        <w:t xml:space="preserve"> </w:t>
      </w:r>
      <w:r w:rsidRPr="00AA70FB">
        <w:rPr>
          <w:b/>
          <w:bCs/>
          <w:spacing w:val="-2"/>
          <w:position w:val="-1"/>
          <w:sz w:val="24"/>
          <w:szCs w:val="24"/>
          <w:u w:val="single"/>
        </w:rPr>
        <w:t>o</w:t>
      </w:r>
      <w:r w:rsidRPr="00AA70FB">
        <w:rPr>
          <w:b/>
          <w:bCs/>
          <w:position w:val="-1"/>
          <w:sz w:val="24"/>
          <w:szCs w:val="24"/>
          <w:u w:val="single"/>
        </w:rPr>
        <w:t>f</w:t>
      </w:r>
      <w:r w:rsidRPr="00AA70FB">
        <w:rPr>
          <w:b/>
          <w:bCs/>
          <w:spacing w:val="-2"/>
          <w:position w:val="-1"/>
          <w:sz w:val="24"/>
          <w:szCs w:val="24"/>
          <w:u w:val="single"/>
        </w:rPr>
        <w:t xml:space="preserve"> </w:t>
      </w:r>
      <w:r w:rsidRPr="00AA70FB">
        <w:rPr>
          <w:b/>
          <w:bCs/>
          <w:sz w:val="24"/>
          <w:szCs w:val="24"/>
          <w:u w:val="single"/>
        </w:rPr>
        <w:t xml:space="preserve">Hunger, Physical Inactivity, and </w:t>
      </w:r>
      <w:r w:rsidRPr="00AA70FB">
        <w:rPr>
          <w:b/>
          <w:bCs/>
          <w:spacing w:val="1"/>
          <w:position w:val="-1"/>
          <w:sz w:val="24"/>
          <w:szCs w:val="24"/>
          <w:u w:val="single"/>
        </w:rPr>
        <w:t>O</w:t>
      </w:r>
      <w:r w:rsidRPr="00AA70FB">
        <w:rPr>
          <w:b/>
          <w:bCs/>
          <w:position w:val="-1"/>
          <w:sz w:val="24"/>
          <w:szCs w:val="24"/>
          <w:u w:val="single"/>
        </w:rPr>
        <w:t>be</w:t>
      </w:r>
      <w:r w:rsidRPr="00AA70FB">
        <w:rPr>
          <w:b/>
          <w:bCs/>
          <w:spacing w:val="-2"/>
          <w:position w:val="-1"/>
          <w:sz w:val="24"/>
          <w:szCs w:val="24"/>
          <w:u w:val="single"/>
        </w:rPr>
        <w:t>s</w:t>
      </w:r>
      <w:r w:rsidRPr="00AA70FB">
        <w:rPr>
          <w:b/>
          <w:bCs/>
          <w:spacing w:val="1"/>
          <w:position w:val="-1"/>
          <w:sz w:val="24"/>
          <w:szCs w:val="24"/>
          <w:u w:val="single"/>
        </w:rPr>
        <w:t>it</w:t>
      </w:r>
      <w:r w:rsidRPr="00AA70FB">
        <w:rPr>
          <w:b/>
          <w:bCs/>
          <w:position w:val="-1"/>
          <w:sz w:val="24"/>
          <w:szCs w:val="24"/>
          <w:u w:val="single"/>
        </w:rPr>
        <w:t>y</w:t>
      </w:r>
    </w:p>
    <w:p w14:paraId="7BD2BC18" w14:textId="3E609D12" w:rsidR="00D80574" w:rsidRPr="00AA70FB" w:rsidRDefault="00D80574" w:rsidP="00746A8E">
      <w:pPr>
        <w:pStyle w:val="ListParagraph"/>
        <w:numPr>
          <w:ilvl w:val="0"/>
          <w:numId w:val="8"/>
        </w:numPr>
        <w:rPr>
          <w:spacing w:val="2"/>
          <w:sz w:val="24"/>
          <w:szCs w:val="24"/>
        </w:rPr>
      </w:pPr>
      <w:r w:rsidRPr="00AA70FB">
        <w:rPr>
          <w:spacing w:val="2"/>
          <w:sz w:val="24"/>
          <w:szCs w:val="24"/>
        </w:rPr>
        <w:t>Obesity costs the U</w:t>
      </w:r>
      <w:r w:rsidR="005C3CB0">
        <w:rPr>
          <w:spacing w:val="2"/>
          <w:sz w:val="24"/>
          <w:szCs w:val="24"/>
        </w:rPr>
        <w:t>.</w:t>
      </w:r>
      <w:r w:rsidRPr="00AA70FB">
        <w:rPr>
          <w:spacing w:val="2"/>
          <w:sz w:val="24"/>
          <w:szCs w:val="24"/>
        </w:rPr>
        <w:t>S</w:t>
      </w:r>
      <w:r w:rsidR="005C3CB0">
        <w:rPr>
          <w:spacing w:val="2"/>
          <w:sz w:val="24"/>
          <w:szCs w:val="24"/>
        </w:rPr>
        <w:t>.</w:t>
      </w:r>
      <w:r w:rsidRPr="00AA70FB">
        <w:rPr>
          <w:spacing w:val="2"/>
          <w:sz w:val="24"/>
          <w:szCs w:val="24"/>
        </w:rPr>
        <w:t xml:space="preserve"> healthcare system $190.2 billion a year, nearly 21% of the country’s annual medical spending.</w:t>
      </w:r>
    </w:p>
    <w:p w14:paraId="5E86F015" w14:textId="77777777" w:rsidR="00D80574" w:rsidRPr="00AA70FB" w:rsidRDefault="00D80574" w:rsidP="00746A8E">
      <w:pPr>
        <w:pStyle w:val="ListParagraph"/>
        <w:numPr>
          <w:ilvl w:val="0"/>
          <w:numId w:val="8"/>
        </w:numPr>
        <w:tabs>
          <w:tab w:val="left" w:pos="820"/>
        </w:tabs>
        <w:ind w:right="78"/>
        <w:rPr>
          <w:sz w:val="24"/>
          <w:szCs w:val="24"/>
        </w:rPr>
      </w:pPr>
      <w:r w:rsidRPr="00AA70FB">
        <w:rPr>
          <w:sz w:val="24"/>
          <w:szCs w:val="24"/>
        </w:rPr>
        <w:t>Obesity and related chronic diseases cost employers up to $93 billion yearly in health insurance claims.</w:t>
      </w:r>
    </w:p>
    <w:p w14:paraId="79B55022" w14:textId="6309FA00" w:rsidR="00D80574" w:rsidRPr="00AA70FB" w:rsidRDefault="006A3D12" w:rsidP="00746A8E">
      <w:pPr>
        <w:pStyle w:val="ListParagraph"/>
        <w:numPr>
          <w:ilvl w:val="0"/>
          <w:numId w:val="8"/>
        </w:numPr>
        <w:tabs>
          <w:tab w:val="left" w:pos="820"/>
        </w:tabs>
        <w:ind w:right="77"/>
        <w:rPr>
          <w:sz w:val="24"/>
          <w:szCs w:val="24"/>
        </w:rPr>
      </w:pPr>
      <w:r>
        <w:rPr>
          <w:sz w:val="24"/>
          <w:szCs w:val="24"/>
        </w:rPr>
        <w:t>Only 2 in 5 young adults are weight-eligible and physically prepared for military basic training.</w:t>
      </w:r>
    </w:p>
    <w:p w14:paraId="3BD027E1" w14:textId="77777777" w:rsidR="00D80574" w:rsidRPr="00AA70FB" w:rsidRDefault="00D80574" w:rsidP="00746A8E">
      <w:pPr>
        <w:pStyle w:val="ListParagraph"/>
        <w:numPr>
          <w:ilvl w:val="0"/>
          <w:numId w:val="8"/>
        </w:numPr>
        <w:tabs>
          <w:tab w:val="left" w:pos="820"/>
        </w:tabs>
        <w:ind w:right="80"/>
        <w:rPr>
          <w:sz w:val="24"/>
          <w:szCs w:val="24"/>
        </w:rPr>
      </w:pPr>
      <w:r w:rsidRPr="00AA70FB">
        <w:rPr>
          <w:sz w:val="24"/>
          <w:szCs w:val="24"/>
        </w:rPr>
        <w:t xml:space="preserve">Persons with obesity are at higher risk for hypertension, high cholesterol, type 2 diabetes, heart disease, certain cancers, and early death. </w:t>
      </w:r>
    </w:p>
    <w:p w14:paraId="3B96C292" w14:textId="77777777" w:rsidR="00D80574" w:rsidRPr="00AA70FB" w:rsidRDefault="00D80574" w:rsidP="00746A8E">
      <w:pPr>
        <w:pStyle w:val="ListParagraph"/>
        <w:numPr>
          <w:ilvl w:val="0"/>
          <w:numId w:val="8"/>
        </w:numPr>
        <w:tabs>
          <w:tab w:val="left" w:pos="820"/>
        </w:tabs>
        <w:ind w:right="80"/>
        <w:rPr>
          <w:sz w:val="24"/>
          <w:szCs w:val="24"/>
        </w:rPr>
      </w:pPr>
      <w:r w:rsidRPr="00AA70FB">
        <w:rPr>
          <w:sz w:val="24"/>
          <w:szCs w:val="24"/>
        </w:rPr>
        <w:t>Poor health negatively impacts our nation’s businesses, economy, and military readiness.</w:t>
      </w:r>
    </w:p>
    <w:p w14:paraId="59AEDA58" w14:textId="77777777" w:rsidR="00D80574" w:rsidRPr="00AA70FB" w:rsidRDefault="00D80574" w:rsidP="00746A8E">
      <w:pPr>
        <w:rPr>
          <w:sz w:val="24"/>
          <w:szCs w:val="24"/>
        </w:rPr>
      </w:pPr>
    </w:p>
    <w:p w14:paraId="5608F284" w14:textId="77777777" w:rsidR="00FB0868" w:rsidRPr="00AA70FB" w:rsidRDefault="00FB0868" w:rsidP="00746A8E">
      <w:pPr>
        <w:tabs>
          <w:tab w:val="left" w:pos="820"/>
        </w:tabs>
        <w:ind w:right="86"/>
        <w:rPr>
          <w:sz w:val="24"/>
          <w:szCs w:val="24"/>
          <w:u w:val="single"/>
        </w:rPr>
      </w:pPr>
      <w:r w:rsidRPr="00AA70FB">
        <w:rPr>
          <w:b/>
          <w:bCs/>
          <w:position w:val="-1"/>
          <w:sz w:val="24"/>
          <w:szCs w:val="24"/>
          <w:u w:val="single"/>
        </w:rPr>
        <w:t>The Benefits of Physical Activity</w:t>
      </w:r>
    </w:p>
    <w:p w14:paraId="304C989B" w14:textId="04B4FCAD" w:rsidR="00FB0868" w:rsidRPr="00AA70FB" w:rsidRDefault="00FB0868" w:rsidP="00746A8E">
      <w:pPr>
        <w:tabs>
          <w:tab w:val="left" w:pos="820"/>
        </w:tabs>
        <w:ind w:right="80"/>
        <w:rPr>
          <w:sz w:val="24"/>
          <w:szCs w:val="24"/>
        </w:rPr>
      </w:pPr>
      <w:r w:rsidRPr="00AA70FB">
        <w:rPr>
          <w:sz w:val="24"/>
          <w:szCs w:val="24"/>
        </w:rPr>
        <w:t>Physical activity saves lives, saves money</w:t>
      </w:r>
      <w:r w:rsidR="005C3CB0">
        <w:rPr>
          <w:sz w:val="24"/>
          <w:szCs w:val="24"/>
        </w:rPr>
        <w:t>,</w:t>
      </w:r>
      <w:r w:rsidRPr="00AA70FB">
        <w:rPr>
          <w:sz w:val="24"/>
          <w:szCs w:val="24"/>
        </w:rPr>
        <w:t xml:space="preserve"> and protects health. If Americans met the recommended physical activity levels, one in ten premature deaths could be prevented. In addition, meeting physical activity recommendations could prevent: </w:t>
      </w:r>
    </w:p>
    <w:p w14:paraId="0587464F" w14:textId="368B286C" w:rsidR="00FB0868" w:rsidRPr="00AA70FB" w:rsidRDefault="00FB0868" w:rsidP="00746A8E">
      <w:pPr>
        <w:pStyle w:val="ListParagraph"/>
        <w:numPr>
          <w:ilvl w:val="0"/>
          <w:numId w:val="9"/>
        </w:numPr>
        <w:tabs>
          <w:tab w:val="left" w:pos="820"/>
        </w:tabs>
        <w:ind w:right="80"/>
        <w:rPr>
          <w:sz w:val="24"/>
          <w:szCs w:val="24"/>
        </w:rPr>
      </w:pPr>
      <w:r w:rsidRPr="00AA70FB">
        <w:rPr>
          <w:sz w:val="24"/>
          <w:szCs w:val="24"/>
        </w:rPr>
        <w:t>$117 billion in annual healthcare expenditures</w:t>
      </w:r>
      <w:r w:rsidR="009F2C53">
        <w:rPr>
          <w:sz w:val="24"/>
          <w:szCs w:val="24"/>
        </w:rPr>
        <w:t>.</w:t>
      </w:r>
      <w:r w:rsidRPr="00AA70FB">
        <w:rPr>
          <w:sz w:val="24"/>
          <w:szCs w:val="24"/>
        </w:rPr>
        <w:t xml:space="preserve"> </w:t>
      </w:r>
    </w:p>
    <w:p w14:paraId="31A0E991" w14:textId="5419F84A" w:rsidR="00FB0868" w:rsidRPr="00AA70FB" w:rsidRDefault="00FB0868" w:rsidP="00746A8E">
      <w:pPr>
        <w:pStyle w:val="ListParagraph"/>
        <w:numPr>
          <w:ilvl w:val="0"/>
          <w:numId w:val="9"/>
        </w:numPr>
        <w:tabs>
          <w:tab w:val="left" w:pos="820"/>
        </w:tabs>
        <w:ind w:right="80"/>
        <w:rPr>
          <w:sz w:val="24"/>
          <w:szCs w:val="24"/>
        </w:rPr>
      </w:pPr>
      <w:r w:rsidRPr="00AA70FB">
        <w:rPr>
          <w:sz w:val="24"/>
          <w:szCs w:val="24"/>
        </w:rPr>
        <w:t>1 in 8 cases of breast and colorectal cancers</w:t>
      </w:r>
      <w:r w:rsidR="009F2C53">
        <w:rPr>
          <w:sz w:val="24"/>
          <w:szCs w:val="24"/>
        </w:rPr>
        <w:t>.</w:t>
      </w:r>
    </w:p>
    <w:p w14:paraId="052D213E" w14:textId="03570581" w:rsidR="00FB0868" w:rsidRPr="00AA70FB" w:rsidRDefault="00FB0868" w:rsidP="00746A8E">
      <w:pPr>
        <w:pStyle w:val="ListParagraph"/>
        <w:numPr>
          <w:ilvl w:val="0"/>
          <w:numId w:val="9"/>
        </w:numPr>
        <w:tabs>
          <w:tab w:val="left" w:pos="820"/>
        </w:tabs>
        <w:ind w:right="80"/>
        <w:rPr>
          <w:sz w:val="24"/>
          <w:szCs w:val="24"/>
        </w:rPr>
      </w:pPr>
      <w:r w:rsidRPr="00AA70FB">
        <w:rPr>
          <w:sz w:val="24"/>
          <w:szCs w:val="24"/>
        </w:rPr>
        <w:t>1 in 15 cases of heart disease</w:t>
      </w:r>
      <w:r w:rsidR="009F2C53">
        <w:rPr>
          <w:sz w:val="24"/>
          <w:szCs w:val="24"/>
        </w:rPr>
        <w:t>.</w:t>
      </w:r>
    </w:p>
    <w:p w14:paraId="2F60F887" w14:textId="3C7AD871" w:rsidR="00FB0868" w:rsidRPr="00AA70FB" w:rsidRDefault="00FB0868" w:rsidP="00746A8E">
      <w:pPr>
        <w:pStyle w:val="ListParagraph"/>
        <w:numPr>
          <w:ilvl w:val="0"/>
          <w:numId w:val="9"/>
        </w:numPr>
        <w:tabs>
          <w:tab w:val="left" w:pos="820"/>
        </w:tabs>
        <w:ind w:right="80"/>
        <w:rPr>
          <w:sz w:val="24"/>
          <w:szCs w:val="24"/>
        </w:rPr>
      </w:pPr>
      <w:r w:rsidRPr="00AA70FB">
        <w:rPr>
          <w:sz w:val="24"/>
          <w:szCs w:val="24"/>
        </w:rPr>
        <w:t>1 in 12 cases of diabetes</w:t>
      </w:r>
      <w:r w:rsidR="009F2C53">
        <w:rPr>
          <w:sz w:val="24"/>
          <w:szCs w:val="24"/>
        </w:rPr>
        <w:t>.</w:t>
      </w:r>
    </w:p>
    <w:p w14:paraId="517D7BF3" w14:textId="77777777" w:rsidR="00FB0868" w:rsidRPr="00AA70FB" w:rsidRDefault="00FB0868" w:rsidP="00746A8E">
      <w:pPr>
        <w:rPr>
          <w:sz w:val="24"/>
          <w:szCs w:val="24"/>
        </w:rPr>
      </w:pPr>
    </w:p>
    <w:p w14:paraId="6927BA28" w14:textId="3427ADB8" w:rsidR="00920D4B" w:rsidRPr="00AA70FB" w:rsidRDefault="7367BE3C" w:rsidP="00746A8E">
      <w:pPr>
        <w:shd w:val="clear" w:color="auto" w:fill="FFFFFF" w:themeFill="background1"/>
        <w:rPr>
          <w:b/>
          <w:bCs/>
          <w:color w:val="000000"/>
          <w:sz w:val="24"/>
          <w:szCs w:val="24"/>
          <w:u w:val="single"/>
        </w:rPr>
      </w:pPr>
      <w:r w:rsidRPr="00AA70FB">
        <w:rPr>
          <w:b/>
          <w:bCs/>
          <w:color w:val="000000" w:themeColor="text1"/>
          <w:sz w:val="24"/>
          <w:szCs w:val="24"/>
          <w:u w:val="single"/>
        </w:rPr>
        <w:t>Impact of COVID-19 Pandemic</w:t>
      </w:r>
    </w:p>
    <w:p w14:paraId="4D121A0C" w14:textId="77777777" w:rsidR="00C010F3" w:rsidRPr="00AA70FB" w:rsidRDefault="00C010F3" w:rsidP="00C010F3">
      <w:pPr>
        <w:pStyle w:val="ListParagraph"/>
        <w:numPr>
          <w:ilvl w:val="0"/>
          <w:numId w:val="11"/>
        </w:numPr>
        <w:rPr>
          <w:sz w:val="24"/>
          <w:szCs w:val="24"/>
        </w:rPr>
      </w:pPr>
      <w:r w:rsidRPr="00AA70FB">
        <w:rPr>
          <w:sz w:val="24"/>
          <w:szCs w:val="24"/>
        </w:rPr>
        <w:t>Almost 40% of Americans over 65 reported both reduced physical activity and less daily time spent on their feet since the start of the COVID-19 pandemic. Those factors were associated with worsened physical conditioning and mobility.</w:t>
      </w:r>
    </w:p>
    <w:p w14:paraId="6E74684D" w14:textId="31509347" w:rsidR="0029567E" w:rsidRPr="00AA70FB" w:rsidRDefault="0029567E" w:rsidP="00746A8E">
      <w:pPr>
        <w:numPr>
          <w:ilvl w:val="0"/>
          <w:numId w:val="11"/>
        </w:numPr>
        <w:shd w:val="clear" w:color="auto" w:fill="FFFFFF"/>
        <w:rPr>
          <w:sz w:val="24"/>
          <w:szCs w:val="24"/>
        </w:rPr>
      </w:pPr>
      <w:r w:rsidRPr="00AA70FB">
        <w:rPr>
          <w:sz w:val="24"/>
          <w:szCs w:val="24"/>
        </w:rPr>
        <w:t>People who do little or no physical activity are more likely to get very sick from COVID-19 than those who are physically active.</w:t>
      </w:r>
    </w:p>
    <w:p w14:paraId="341D9288" w14:textId="00CA5D92" w:rsidR="00920D4B" w:rsidRPr="00AA70FB" w:rsidRDefault="00000000" w:rsidP="00746A8E">
      <w:pPr>
        <w:numPr>
          <w:ilvl w:val="0"/>
          <w:numId w:val="11"/>
        </w:numPr>
        <w:shd w:val="clear" w:color="auto" w:fill="FFFFFF"/>
        <w:rPr>
          <w:sz w:val="24"/>
          <w:szCs w:val="24"/>
        </w:rPr>
      </w:pPr>
      <w:hyperlink r:id="rId9" w:anchor="obesity" w:history="1">
        <w:r w:rsidR="00920D4B" w:rsidRPr="00AA70FB">
          <w:rPr>
            <w:sz w:val="24"/>
            <w:szCs w:val="24"/>
          </w:rPr>
          <w:t>Having obesity increases the risk of severe illness from COVID-19. People who are overweight may also be at increased risk</w:t>
        </w:r>
      </w:hyperlink>
      <w:r w:rsidR="00920D4B" w:rsidRPr="00AA70FB">
        <w:rPr>
          <w:sz w:val="24"/>
          <w:szCs w:val="24"/>
        </w:rPr>
        <w:t>.</w:t>
      </w:r>
    </w:p>
    <w:p w14:paraId="2FE85D21" w14:textId="5D1834DE" w:rsidR="00920D4B" w:rsidRPr="00AA70FB" w:rsidRDefault="005971B4" w:rsidP="005971B4">
      <w:pPr>
        <w:pStyle w:val="ListParagraph"/>
        <w:numPr>
          <w:ilvl w:val="0"/>
          <w:numId w:val="11"/>
        </w:numPr>
        <w:rPr>
          <w:sz w:val="24"/>
          <w:szCs w:val="24"/>
        </w:rPr>
      </w:pPr>
      <w:r w:rsidRPr="005971B4">
        <w:rPr>
          <w:color w:val="000000"/>
          <w:sz w:val="24"/>
          <w:szCs w:val="24"/>
          <w:shd w:val="clear" w:color="auto" w:fill="FFFFFF"/>
        </w:rPr>
        <w:t xml:space="preserve">Some populations, including those with low socioeconomic status and </w:t>
      </w:r>
      <w:r>
        <w:rPr>
          <w:color w:val="000000"/>
          <w:sz w:val="24"/>
          <w:szCs w:val="24"/>
          <w:shd w:val="clear" w:color="auto" w:fill="FFFFFF"/>
        </w:rPr>
        <w:t>certain</w:t>
      </w:r>
      <w:r w:rsidRPr="005971B4">
        <w:rPr>
          <w:color w:val="000000"/>
          <w:sz w:val="24"/>
          <w:szCs w:val="24"/>
          <w:shd w:val="clear" w:color="auto" w:fill="FFFFFF"/>
        </w:rPr>
        <w:t xml:space="preserve"> racial and ethnic groups, including African American, Hispanic, and Native American, have a disproportionate burden of chronic disease</w:t>
      </w:r>
      <w:r>
        <w:rPr>
          <w:color w:val="000000"/>
          <w:sz w:val="24"/>
          <w:szCs w:val="24"/>
          <w:shd w:val="clear" w:color="auto" w:fill="FFFFFF"/>
        </w:rPr>
        <w:t>. These populations are also at a higher risk of contracting COVID-19, being hospitalized, and dying from the disease.</w:t>
      </w:r>
    </w:p>
    <w:sectPr w:rsidR="00920D4B" w:rsidRPr="00AA70FB" w:rsidSect="00F37E14">
      <w:footerReference w:type="even" r:id="rId10"/>
      <w:footerReference w:type="default" r:id="rId11"/>
      <w:headerReference w:type="first" r:id="rId12"/>
      <w:pgSz w:w="12240" w:h="15840"/>
      <w:pgMar w:top="1440" w:right="1080" w:bottom="720" w:left="108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F3D3" w14:textId="77777777" w:rsidR="00507F2D" w:rsidRDefault="00507F2D" w:rsidP="00CC3EF2">
      <w:r>
        <w:separator/>
      </w:r>
    </w:p>
  </w:endnote>
  <w:endnote w:type="continuationSeparator" w:id="0">
    <w:p w14:paraId="5297BB3B" w14:textId="77777777" w:rsidR="00507F2D" w:rsidRDefault="00507F2D" w:rsidP="00CC3EF2">
      <w:r>
        <w:continuationSeparator/>
      </w:r>
    </w:p>
  </w:endnote>
  <w:endnote w:type="continuationNotice" w:id="1">
    <w:p w14:paraId="0D3BB16F" w14:textId="77777777" w:rsidR="00507F2D" w:rsidRDefault="0050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0EB7" w14:textId="77777777" w:rsidR="00EA5938" w:rsidRPr="00F37E14" w:rsidRDefault="00EA5938" w:rsidP="005E6332">
    <w:pPr>
      <w:tabs>
        <w:tab w:val="left" w:pos="820"/>
      </w:tabs>
      <w:spacing w:before="15" w:line="240" w:lineRule="exact"/>
      <w:ind w:right="80"/>
      <w:rPr>
        <w:sz w:val="22"/>
        <w:szCs w:val="22"/>
      </w:rPr>
    </w:pPr>
    <w:r w:rsidRPr="00F37E14">
      <w:rPr>
        <w:sz w:val="22"/>
        <w:szCs w:val="22"/>
      </w:rPr>
      <w:t xml:space="preserve">For </w:t>
    </w:r>
    <w:r w:rsidRPr="00F37E14">
      <w:rPr>
        <w:spacing w:val="-3"/>
        <w:sz w:val="22"/>
        <w:szCs w:val="22"/>
      </w:rPr>
      <w:t>m</w:t>
    </w:r>
    <w:r w:rsidRPr="00F37E14">
      <w:rPr>
        <w:sz w:val="22"/>
        <w:szCs w:val="22"/>
      </w:rPr>
      <w:t>o</w:t>
    </w:r>
    <w:r w:rsidRPr="00F37E14">
      <w:rPr>
        <w:spacing w:val="1"/>
        <w:sz w:val="22"/>
        <w:szCs w:val="22"/>
      </w:rPr>
      <w:t>r</w:t>
    </w:r>
    <w:r w:rsidRPr="00F37E14">
      <w:rPr>
        <w:sz w:val="22"/>
        <w:szCs w:val="22"/>
      </w:rPr>
      <w:t xml:space="preserve">e </w:t>
    </w:r>
    <w:r w:rsidRPr="00F37E14">
      <w:rPr>
        <w:spacing w:val="1"/>
        <w:sz w:val="22"/>
        <w:szCs w:val="22"/>
      </w:rPr>
      <w:t>i</w:t>
    </w:r>
    <w:r w:rsidRPr="00F37E14">
      <w:rPr>
        <w:spacing w:val="-2"/>
        <w:sz w:val="22"/>
        <w:szCs w:val="22"/>
      </w:rPr>
      <w:t>n</w:t>
    </w:r>
    <w:r w:rsidRPr="00F37E14">
      <w:rPr>
        <w:spacing w:val="1"/>
        <w:sz w:val="22"/>
        <w:szCs w:val="22"/>
      </w:rPr>
      <w:t>f</w:t>
    </w:r>
    <w:r w:rsidRPr="00F37E14">
      <w:rPr>
        <w:sz w:val="22"/>
        <w:szCs w:val="22"/>
      </w:rPr>
      <w:t>o</w:t>
    </w:r>
    <w:r w:rsidRPr="00F37E14">
      <w:rPr>
        <w:spacing w:val="1"/>
        <w:sz w:val="22"/>
        <w:szCs w:val="22"/>
      </w:rPr>
      <w:t>r</w:t>
    </w:r>
    <w:r w:rsidRPr="00F37E14">
      <w:rPr>
        <w:spacing w:val="-4"/>
        <w:sz w:val="22"/>
        <w:szCs w:val="22"/>
      </w:rPr>
      <w:t>m</w:t>
    </w:r>
    <w:r w:rsidRPr="00F37E14">
      <w:rPr>
        <w:sz w:val="22"/>
        <w:szCs w:val="22"/>
      </w:rPr>
      <w:t>a</w:t>
    </w:r>
    <w:r w:rsidRPr="00F37E14">
      <w:rPr>
        <w:spacing w:val="1"/>
        <w:sz w:val="22"/>
        <w:szCs w:val="22"/>
      </w:rPr>
      <w:t>ti</w:t>
    </w:r>
    <w:r w:rsidRPr="00F37E14">
      <w:rPr>
        <w:spacing w:val="-2"/>
        <w:sz w:val="22"/>
        <w:szCs w:val="22"/>
      </w:rPr>
      <w:t>o</w:t>
    </w:r>
    <w:r w:rsidRPr="00F37E14">
      <w:rPr>
        <w:sz w:val="22"/>
        <w:szCs w:val="22"/>
      </w:rPr>
      <w:t xml:space="preserve">n </w:t>
    </w:r>
    <w:r w:rsidRPr="00F37E14">
      <w:rPr>
        <w:spacing w:val="-2"/>
        <w:sz w:val="22"/>
        <w:szCs w:val="22"/>
      </w:rPr>
      <w:t>v</w:t>
    </w:r>
    <w:r w:rsidRPr="00F37E14">
      <w:rPr>
        <w:spacing w:val="1"/>
        <w:sz w:val="22"/>
        <w:szCs w:val="22"/>
      </w:rPr>
      <w:t>i</w:t>
    </w:r>
    <w:r w:rsidRPr="00F37E14">
      <w:rPr>
        <w:sz w:val="22"/>
        <w:szCs w:val="22"/>
      </w:rPr>
      <w:t>s</w:t>
    </w:r>
    <w:r w:rsidRPr="00F37E14">
      <w:rPr>
        <w:spacing w:val="-1"/>
        <w:sz w:val="22"/>
        <w:szCs w:val="22"/>
      </w:rPr>
      <w:t>i</w:t>
    </w:r>
    <w:r w:rsidRPr="00F37E14">
      <w:rPr>
        <w:sz w:val="22"/>
        <w:szCs w:val="22"/>
      </w:rPr>
      <w:t xml:space="preserve">t </w:t>
    </w:r>
    <w:hyperlink r:id="rId1">
      <w:r w:rsidRPr="00F37E14">
        <w:rPr>
          <w:color w:val="0000FF"/>
          <w:spacing w:val="-1"/>
          <w:sz w:val="22"/>
          <w:szCs w:val="22"/>
          <w:u w:val="single" w:color="0000FF"/>
        </w:rPr>
        <w:t>www</w:t>
      </w:r>
      <w:r w:rsidRPr="00F37E14">
        <w:rPr>
          <w:color w:val="0000FF"/>
          <w:sz w:val="22"/>
          <w:szCs w:val="22"/>
          <w:u w:val="single" w:color="0000FF"/>
        </w:rPr>
        <w:t>.cdc.</w:t>
      </w:r>
      <w:r w:rsidRPr="00F37E14">
        <w:rPr>
          <w:color w:val="0000FF"/>
          <w:spacing w:val="-2"/>
          <w:sz w:val="22"/>
          <w:szCs w:val="22"/>
          <w:u w:val="single" w:color="0000FF"/>
        </w:rPr>
        <w:t>g</w:t>
      </w:r>
      <w:r w:rsidRPr="00F37E14">
        <w:rPr>
          <w:color w:val="0000FF"/>
          <w:sz w:val="22"/>
          <w:szCs w:val="22"/>
          <w:u w:val="single" w:color="0000FF"/>
        </w:rPr>
        <w:t>o</w:t>
      </w:r>
      <w:r w:rsidRPr="00F37E14">
        <w:rPr>
          <w:color w:val="0000FF"/>
          <w:spacing w:val="-2"/>
          <w:sz w:val="22"/>
          <w:szCs w:val="22"/>
          <w:u w:val="single" w:color="0000FF"/>
        </w:rPr>
        <w:t>v</w:t>
      </w:r>
      <w:r w:rsidRPr="00F37E14">
        <w:rPr>
          <w:color w:val="0000FF"/>
          <w:spacing w:val="1"/>
          <w:sz w:val="22"/>
          <w:szCs w:val="22"/>
          <w:u w:val="single" w:color="0000FF"/>
        </w:rPr>
        <w:t>/</w:t>
      </w:r>
      <w:r w:rsidRPr="00F37E14">
        <w:rPr>
          <w:color w:val="0000FF"/>
          <w:sz w:val="22"/>
          <w:szCs w:val="22"/>
          <w:u w:val="single" w:color="0000FF"/>
        </w:rPr>
        <w:t>obe</w:t>
      </w:r>
      <w:r w:rsidRPr="00F37E14">
        <w:rPr>
          <w:color w:val="0000FF"/>
          <w:spacing w:val="1"/>
          <w:sz w:val="22"/>
          <w:szCs w:val="22"/>
          <w:u w:val="single" w:color="0000FF"/>
        </w:rPr>
        <w:t>sit</w:t>
      </w:r>
      <w:r w:rsidRPr="00F37E14">
        <w:rPr>
          <w:color w:val="0000FF"/>
          <w:sz w:val="22"/>
          <w:szCs w:val="22"/>
          <w:u w:val="single" w:color="0000FF"/>
        </w:rPr>
        <w:t>y</w:t>
      </w:r>
    </w:hyperlink>
  </w:p>
  <w:p w14:paraId="670515C9" w14:textId="15B7F004" w:rsidR="00EA5938" w:rsidRPr="00F37E14" w:rsidRDefault="00EA5938" w:rsidP="005E6332">
    <w:pPr>
      <w:tabs>
        <w:tab w:val="left" w:pos="820"/>
      </w:tabs>
      <w:spacing w:before="15" w:line="240" w:lineRule="exact"/>
      <w:ind w:right="80"/>
      <w:rPr>
        <w:sz w:val="22"/>
        <w:szCs w:val="22"/>
      </w:rPr>
    </w:pPr>
    <w:r w:rsidRPr="00F37E14">
      <w:rPr>
        <w:spacing w:val="-1"/>
        <w:sz w:val="22"/>
        <w:szCs w:val="22"/>
      </w:rPr>
      <w:t>C</w:t>
    </w:r>
    <w:r w:rsidRPr="00F37E14">
      <w:rPr>
        <w:sz w:val="22"/>
        <w:szCs w:val="22"/>
      </w:rPr>
      <w:t>on</w:t>
    </w:r>
    <w:r w:rsidRPr="00F37E14">
      <w:rPr>
        <w:spacing w:val="1"/>
        <w:sz w:val="22"/>
        <w:szCs w:val="22"/>
      </w:rPr>
      <w:t>t</w:t>
    </w:r>
    <w:r w:rsidRPr="00F37E14">
      <w:rPr>
        <w:sz w:val="22"/>
        <w:szCs w:val="22"/>
      </w:rPr>
      <w:t>a</w:t>
    </w:r>
    <w:r w:rsidRPr="00F37E14">
      <w:rPr>
        <w:spacing w:val="-2"/>
        <w:sz w:val="22"/>
        <w:szCs w:val="22"/>
      </w:rPr>
      <w:t>c</w:t>
    </w:r>
    <w:r w:rsidRPr="00F37E14">
      <w:rPr>
        <w:spacing w:val="1"/>
        <w:sz w:val="22"/>
        <w:szCs w:val="22"/>
      </w:rPr>
      <w:t>t</w:t>
    </w:r>
    <w:r w:rsidRPr="00F37E14">
      <w:rPr>
        <w:sz w:val="22"/>
        <w:szCs w:val="22"/>
      </w:rPr>
      <w:t>:</w:t>
    </w:r>
    <w:r w:rsidRPr="00F37E14">
      <w:rPr>
        <w:spacing w:val="54"/>
        <w:sz w:val="22"/>
        <w:szCs w:val="22"/>
      </w:rPr>
      <w:t xml:space="preserve"> </w:t>
    </w:r>
    <w:r w:rsidRPr="00F37E14">
      <w:rPr>
        <w:spacing w:val="-1"/>
        <w:sz w:val="22"/>
        <w:szCs w:val="22"/>
      </w:rPr>
      <w:t>Am</w:t>
    </w:r>
    <w:r w:rsidRPr="00F37E14">
      <w:rPr>
        <w:sz w:val="22"/>
        <w:szCs w:val="22"/>
      </w:rPr>
      <w:t>y</w:t>
    </w:r>
    <w:r w:rsidRPr="00F37E14">
      <w:rPr>
        <w:spacing w:val="-2"/>
        <w:sz w:val="22"/>
        <w:szCs w:val="22"/>
      </w:rPr>
      <w:t xml:space="preserve"> </w:t>
    </w:r>
    <w:r w:rsidRPr="00F37E14">
      <w:rPr>
        <w:sz w:val="22"/>
        <w:szCs w:val="22"/>
      </w:rPr>
      <w:t>Soude</w:t>
    </w:r>
    <w:r w:rsidRPr="00F37E14">
      <w:rPr>
        <w:spacing w:val="1"/>
        <w:sz w:val="22"/>
        <w:szCs w:val="22"/>
      </w:rPr>
      <w:t>rs</w:t>
    </w:r>
    <w:r w:rsidRPr="00F37E14">
      <w:rPr>
        <w:sz w:val="22"/>
        <w:szCs w:val="22"/>
      </w:rPr>
      <w:t xml:space="preserve">, </w:t>
    </w:r>
    <w:r w:rsidRPr="00F37E14">
      <w:rPr>
        <w:spacing w:val="-1"/>
        <w:sz w:val="22"/>
        <w:szCs w:val="22"/>
      </w:rPr>
      <w:t>C</w:t>
    </w:r>
    <w:r w:rsidRPr="00F37E14">
      <w:rPr>
        <w:spacing w:val="-2"/>
        <w:sz w:val="22"/>
        <w:szCs w:val="22"/>
      </w:rPr>
      <w:t>o</w:t>
    </w:r>
    <w:r w:rsidRPr="00F37E14">
      <w:rPr>
        <w:spacing w:val="1"/>
        <w:sz w:val="22"/>
        <w:szCs w:val="22"/>
      </w:rPr>
      <w:t>r</w:t>
    </w:r>
    <w:r w:rsidRPr="00F37E14">
      <w:rPr>
        <w:sz w:val="22"/>
        <w:szCs w:val="22"/>
      </w:rPr>
      <w:t>ne</w:t>
    </w:r>
    <w:r w:rsidRPr="00F37E14">
      <w:rPr>
        <w:spacing w:val="-1"/>
        <w:sz w:val="22"/>
        <w:szCs w:val="22"/>
      </w:rPr>
      <w:t>r</w:t>
    </w:r>
    <w:r w:rsidRPr="00F37E14">
      <w:rPr>
        <w:sz w:val="22"/>
        <w:szCs w:val="22"/>
      </w:rPr>
      <w:t>s</w:t>
    </w:r>
    <w:r w:rsidRPr="00F37E14">
      <w:rPr>
        <w:spacing w:val="1"/>
        <w:sz w:val="22"/>
        <w:szCs w:val="22"/>
      </w:rPr>
      <w:t>t</w:t>
    </w:r>
    <w:r w:rsidRPr="00F37E14">
      <w:rPr>
        <w:spacing w:val="-2"/>
        <w:sz w:val="22"/>
        <w:szCs w:val="22"/>
      </w:rPr>
      <w:t>o</w:t>
    </w:r>
    <w:r w:rsidRPr="00F37E14">
      <w:rPr>
        <w:sz w:val="22"/>
        <w:szCs w:val="22"/>
      </w:rPr>
      <w:t>ne Go</w:t>
    </w:r>
    <w:r w:rsidRPr="00F37E14">
      <w:rPr>
        <w:spacing w:val="-3"/>
        <w:sz w:val="22"/>
        <w:szCs w:val="22"/>
      </w:rPr>
      <w:t>v</w:t>
    </w:r>
    <w:r w:rsidRPr="00F37E14">
      <w:rPr>
        <w:sz w:val="22"/>
        <w:szCs w:val="22"/>
      </w:rPr>
      <w:t>e</w:t>
    </w:r>
    <w:r w:rsidRPr="00F37E14">
      <w:rPr>
        <w:spacing w:val="1"/>
        <w:sz w:val="22"/>
        <w:szCs w:val="22"/>
      </w:rPr>
      <w:t>r</w:t>
    </w:r>
    <w:r w:rsidRPr="00F37E14">
      <w:rPr>
        <w:sz w:val="22"/>
        <w:szCs w:val="22"/>
      </w:rPr>
      <w:t>n</w:t>
    </w:r>
    <w:r w:rsidRPr="00F37E14">
      <w:rPr>
        <w:spacing w:val="-4"/>
        <w:sz w:val="22"/>
        <w:szCs w:val="22"/>
      </w:rPr>
      <w:t>m</w:t>
    </w:r>
    <w:r w:rsidRPr="00F37E14">
      <w:rPr>
        <w:sz w:val="22"/>
        <w:szCs w:val="22"/>
      </w:rPr>
      <w:t>ent</w:t>
    </w:r>
    <w:r w:rsidRPr="00F37E14">
      <w:rPr>
        <w:spacing w:val="1"/>
        <w:sz w:val="22"/>
        <w:szCs w:val="22"/>
      </w:rPr>
      <w:t xml:space="preserve"> </w:t>
    </w:r>
    <w:r w:rsidRPr="00F37E14">
      <w:rPr>
        <w:spacing w:val="-1"/>
        <w:sz w:val="22"/>
        <w:szCs w:val="22"/>
      </w:rPr>
      <w:t>A</w:t>
    </w:r>
    <w:r w:rsidRPr="00F37E14">
      <w:rPr>
        <w:spacing w:val="-2"/>
        <w:sz w:val="22"/>
        <w:szCs w:val="22"/>
      </w:rPr>
      <w:t>f</w:t>
    </w:r>
    <w:r w:rsidRPr="00F37E14">
      <w:rPr>
        <w:spacing w:val="1"/>
        <w:sz w:val="22"/>
        <w:szCs w:val="22"/>
      </w:rPr>
      <w:t>f</w:t>
    </w:r>
    <w:r w:rsidRPr="00F37E14">
      <w:rPr>
        <w:spacing w:val="-2"/>
        <w:sz w:val="22"/>
        <w:szCs w:val="22"/>
      </w:rPr>
      <w:t>a</w:t>
    </w:r>
    <w:r w:rsidRPr="00F37E14">
      <w:rPr>
        <w:spacing w:val="1"/>
        <w:sz w:val="22"/>
        <w:szCs w:val="22"/>
      </w:rPr>
      <w:t>ir</w:t>
    </w:r>
    <w:r w:rsidRPr="00F37E14">
      <w:rPr>
        <w:spacing w:val="3"/>
        <w:sz w:val="22"/>
        <w:szCs w:val="22"/>
      </w:rPr>
      <w:t>s</w:t>
    </w:r>
    <w:r w:rsidRPr="00F37E14">
      <w:rPr>
        <w:sz w:val="22"/>
        <w:szCs w:val="22"/>
      </w:rPr>
      <w:t>.</w:t>
    </w:r>
    <w:r w:rsidRPr="00F37E14">
      <w:rPr>
        <w:spacing w:val="-2"/>
        <w:sz w:val="22"/>
        <w:szCs w:val="22"/>
      </w:rPr>
      <w:t xml:space="preserve"> </w:t>
    </w:r>
    <w:r w:rsidRPr="00F37E14">
      <w:rPr>
        <w:spacing w:val="1"/>
        <w:sz w:val="22"/>
        <w:szCs w:val="22"/>
      </w:rPr>
      <w:t>(</w:t>
    </w:r>
    <w:r w:rsidRPr="00F37E14">
      <w:rPr>
        <w:sz w:val="22"/>
        <w:szCs w:val="22"/>
      </w:rPr>
      <w:t>20</w:t>
    </w:r>
    <w:r w:rsidRPr="00F37E14">
      <w:rPr>
        <w:spacing w:val="-2"/>
        <w:sz w:val="22"/>
        <w:szCs w:val="22"/>
      </w:rPr>
      <w:t>2</w:t>
    </w:r>
    <w:r w:rsidRPr="00F37E14">
      <w:rPr>
        <w:sz w:val="22"/>
        <w:szCs w:val="22"/>
      </w:rPr>
      <w:t>)</w:t>
    </w:r>
    <w:r w:rsidRPr="00F37E14">
      <w:rPr>
        <w:spacing w:val="1"/>
        <w:sz w:val="22"/>
        <w:szCs w:val="22"/>
      </w:rPr>
      <w:t xml:space="preserve"> </w:t>
    </w:r>
    <w:r w:rsidRPr="00F37E14">
      <w:rPr>
        <w:sz w:val="22"/>
        <w:szCs w:val="22"/>
      </w:rPr>
      <w:t>48</w:t>
    </w:r>
    <w:r w:rsidRPr="00F37E14">
      <w:rPr>
        <w:spacing w:val="1"/>
        <w:sz w:val="22"/>
        <w:szCs w:val="22"/>
      </w:rPr>
      <w:t>8</w:t>
    </w:r>
    <w:r w:rsidRPr="00F37E14">
      <w:rPr>
        <w:spacing w:val="-4"/>
        <w:sz w:val="22"/>
        <w:szCs w:val="22"/>
      </w:rPr>
      <w:t>-</w:t>
    </w:r>
    <w:r w:rsidRPr="00F37E14">
      <w:rPr>
        <w:sz w:val="22"/>
        <w:szCs w:val="22"/>
      </w:rPr>
      <w:t xml:space="preserve">9500 or </w:t>
    </w:r>
    <w:hyperlink r:id="rId2">
      <w:r w:rsidRPr="00F37E14">
        <w:rPr>
          <w:color w:val="0000FF"/>
          <w:sz w:val="22"/>
          <w:szCs w:val="22"/>
          <w:u w:val="single" w:color="0000FF"/>
        </w:rPr>
        <w:t>a</w:t>
      </w:r>
      <w:r w:rsidRPr="00F37E14">
        <w:rPr>
          <w:color w:val="0000FF"/>
          <w:spacing w:val="1"/>
          <w:sz w:val="22"/>
          <w:szCs w:val="22"/>
          <w:u w:val="single" w:color="0000FF"/>
        </w:rPr>
        <w:t>s</w:t>
      </w:r>
      <w:r w:rsidRPr="00F37E14">
        <w:rPr>
          <w:color w:val="0000FF"/>
          <w:sz w:val="22"/>
          <w:szCs w:val="22"/>
          <w:u w:val="single" w:color="0000FF"/>
        </w:rPr>
        <w:t>o</w:t>
      </w:r>
      <w:r w:rsidRPr="00F37E14">
        <w:rPr>
          <w:color w:val="0000FF"/>
          <w:spacing w:val="-2"/>
          <w:sz w:val="22"/>
          <w:szCs w:val="22"/>
          <w:u w:val="single" w:color="0000FF"/>
        </w:rPr>
        <w:t>u</w:t>
      </w:r>
      <w:r w:rsidRPr="00F37E14">
        <w:rPr>
          <w:color w:val="0000FF"/>
          <w:sz w:val="22"/>
          <w:szCs w:val="22"/>
          <w:u w:val="single" w:color="0000FF"/>
        </w:rPr>
        <w:t>de</w:t>
      </w:r>
      <w:r w:rsidRPr="00F37E14">
        <w:rPr>
          <w:color w:val="0000FF"/>
          <w:spacing w:val="1"/>
          <w:sz w:val="22"/>
          <w:szCs w:val="22"/>
          <w:u w:val="single" w:color="0000FF"/>
        </w:rPr>
        <w:t>r</w:t>
      </w:r>
      <w:r w:rsidRPr="00F37E14">
        <w:rPr>
          <w:color w:val="0000FF"/>
          <w:sz w:val="22"/>
          <w:szCs w:val="22"/>
          <w:u w:val="single" w:color="0000FF"/>
        </w:rPr>
        <w:t>s</w:t>
      </w:r>
      <w:r w:rsidRPr="00F37E14">
        <w:rPr>
          <w:color w:val="0000FF"/>
          <w:spacing w:val="-1"/>
          <w:sz w:val="22"/>
          <w:szCs w:val="22"/>
          <w:u w:val="single" w:color="0000FF"/>
        </w:rPr>
        <w:t>@</w:t>
      </w:r>
      <w:r w:rsidRPr="00F37E14">
        <w:rPr>
          <w:color w:val="0000FF"/>
          <w:sz w:val="22"/>
          <w:szCs w:val="22"/>
          <w:u w:val="single" w:color="0000FF"/>
        </w:rPr>
        <w:t>c</w:t>
      </w:r>
      <w:r w:rsidRPr="00F37E14">
        <w:rPr>
          <w:color w:val="0000FF"/>
          <w:spacing w:val="-2"/>
          <w:sz w:val="22"/>
          <w:szCs w:val="22"/>
          <w:u w:val="single" w:color="0000FF"/>
        </w:rPr>
        <w:t>g</w:t>
      </w:r>
      <w:r w:rsidRPr="00F37E14">
        <w:rPr>
          <w:color w:val="0000FF"/>
          <w:sz w:val="22"/>
          <w:szCs w:val="22"/>
          <w:u w:val="single" w:color="0000FF"/>
        </w:rPr>
        <w:t>a</w:t>
      </w:r>
      <w:r w:rsidRPr="00F37E14">
        <w:rPr>
          <w:color w:val="0000FF"/>
          <w:spacing w:val="-2"/>
          <w:sz w:val="22"/>
          <w:szCs w:val="22"/>
          <w:u w:val="single" w:color="0000FF"/>
        </w:rPr>
        <w:t>g</w:t>
      </w:r>
      <w:r w:rsidRPr="00F37E14">
        <w:rPr>
          <w:color w:val="0000FF"/>
          <w:spacing w:val="1"/>
          <w:sz w:val="22"/>
          <w:szCs w:val="22"/>
          <w:u w:val="single" w:color="0000FF"/>
        </w:rPr>
        <w:t>r</w:t>
      </w:r>
      <w:r w:rsidRPr="00F37E14">
        <w:rPr>
          <w:color w:val="0000FF"/>
          <w:sz w:val="22"/>
          <w:szCs w:val="22"/>
          <w:u w:val="single" w:color="0000FF"/>
        </w:rPr>
        <w:t>oup.com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7B74B2FB7F24D1F852F9CBACA7076D2"/>
      </w:placeholder>
      <w:temporary/>
      <w:showingPlcHdr/>
      <w15:appearance w15:val="hidden"/>
    </w:sdtPr>
    <w:sdtContent>
      <w:p w14:paraId="2D2DACDF" w14:textId="77777777" w:rsidR="00EA5938" w:rsidRDefault="00EA5938">
        <w:pPr>
          <w:pStyle w:val="Footer"/>
        </w:pPr>
        <w:r>
          <w:t>[Type here]</w:t>
        </w:r>
      </w:p>
    </w:sdtContent>
  </w:sdt>
  <w:p w14:paraId="2AD8CA6C" w14:textId="77777777" w:rsidR="00EA5938" w:rsidRDefault="00EA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2D82" w14:textId="77777777" w:rsidR="00507F2D" w:rsidRDefault="00507F2D" w:rsidP="00CC3EF2">
      <w:r>
        <w:separator/>
      </w:r>
    </w:p>
  </w:footnote>
  <w:footnote w:type="continuationSeparator" w:id="0">
    <w:p w14:paraId="5C948FB5" w14:textId="77777777" w:rsidR="00507F2D" w:rsidRDefault="00507F2D" w:rsidP="00CC3EF2">
      <w:r>
        <w:continuationSeparator/>
      </w:r>
    </w:p>
  </w:footnote>
  <w:footnote w:type="continuationNotice" w:id="1">
    <w:p w14:paraId="7A00F06B" w14:textId="77777777" w:rsidR="00507F2D" w:rsidRDefault="00507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7F4" w14:textId="68B771C7" w:rsidR="00EA5938" w:rsidRDefault="00EA5938" w:rsidP="007627E8">
    <w:pPr>
      <w:pStyle w:val="Header"/>
      <w:tabs>
        <w:tab w:val="clear" w:pos="4680"/>
        <w:tab w:val="clear" w:pos="9360"/>
        <w:tab w:val="left" w:pos="5423"/>
      </w:tabs>
      <w:rPr>
        <w:noProof/>
      </w:rPr>
    </w:pPr>
    <w:r>
      <w:rPr>
        <w:noProof/>
      </w:rPr>
      <w:drawing>
        <wp:anchor distT="274320" distB="91440" distL="274320" distR="274320" simplePos="0" relativeHeight="251659264" behindDoc="0" locked="0" layoutInCell="1" allowOverlap="1" wp14:anchorId="3EED0C09" wp14:editId="063B325C">
          <wp:simplePos x="0" y="0"/>
          <wp:positionH relativeFrom="page">
            <wp:align>center</wp:align>
          </wp:positionH>
          <wp:positionV relativeFrom="paragraph">
            <wp:posOffset>-43436</wp:posOffset>
          </wp:positionV>
          <wp:extent cx="4038600" cy="87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658" r="1604" b="21553"/>
                  <a:stretch/>
                </pic:blipFill>
                <pic:spPr bwMode="auto">
                  <a:xfrm>
                    <a:off x="0" y="0"/>
                    <a:ext cx="4039769" cy="8778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B1148" w14:textId="025DEF71" w:rsidR="00EA5938" w:rsidRDefault="00EA5938" w:rsidP="007627E8">
    <w:pPr>
      <w:pStyle w:val="Header"/>
      <w:tabs>
        <w:tab w:val="clear" w:pos="4680"/>
        <w:tab w:val="clear" w:pos="9360"/>
        <w:tab w:val="left" w:pos="5423"/>
      </w:tabs>
      <w:rPr>
        <w:noProof/>
      </w:rPr>
    </w:pPr>
  </w:p>
  <w:p w14:paraId="33435237" w14:textId="19F61A1F" w:rsidR="00EA5938" w:rsidRDefault="00EA5938" w:rsidP="007627E8">
    <w:pPr>
      <w:pStyle w:val="Header"/>
      <w:tabs>
        <w:tab w:val="clear" w:pos="4680"/>
        <w:tab w:val="clear" w:pos="9360"/>
        <w:tab w:val="left" w:pos="5423"/>
      </w:tabs>
      <w:rPr>
        <w:noProof/>
      </w:rPr>
    </w:pPr>
  </w:p>
  <w:p w14:paraId="338E3382" w14:textId="539AFAB7" w:rsidR="00EA5938" w:rsidRDefault="00EA5938" w:rsidP="007627E8">
    <w:pPr>
      <w:pStyle w:val="Header"/>
      <w:tabs>
        <w:tab w:val="clear" w:pos="4680"/>
        <w:tab w:val="clear" w:pos="9360"/>
        <w:tab w:val="left" w:pos="5423"/>
      </w:tabs>
      <w:rPr>
        <w:noProof/>
      </w:rPr>
    </w:pPr>
  </w:p>
  <w:p w14:paraId="42525109" w14:textId="3C5DE721" w:rsidR="00EA5938" w:rsidRDefault="00EA5938" w:rsidP="007627E8">
    <w:pPr>
      <w:pStyle w:val="Header"/>
      <w:tabs>
        <w:tab w:val="clear" w:pos="4680"/>
        <w:tab w:val="clear" w:pos="9360"/>
        <w:tab w:val="left" w:pos="5423"/>
      </w:tabs>
      <w:rPr>
        <w:noProof/>
      </w:rPr>
    </w:pPr>
  </w:p>
  <w:p w14:paraId="4F93C25D" w14:textId="77777777" w:rsidR="00EA5938" w:rsidRDefault="00EA5938" w:rsidP="007627E8">
    <w:pPr>
      <w:pStyle w:val="Header"/>
      <w:tabs>
        <w:tab w:val="clear" w:pos="4680"/>
        <w:tab w:val="clear" w:pos="9360"/>
        <w:tab w:val="left" w:pos="5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4A5"/>
    <w:multiLevelType w:val="hybridMultilevel"/>
    <w:tmpl w:val="F38CF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CD5584"/>
    <w:multiLevelType w:val="hybridMultilevel"/>
    <w:tmpl w:val="F3B89570"/>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C1884"/>
    <w:multiLevelType w:val="hybridMultilevel"/>
    <w:tmpl w:val="652EF00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3" w15:restartNumberingAfterBreak="0">
    <w:nsid w:val="3F4B52C6"/>
    <w:multiLevelType w:val="hybridMultilevel"/>
    <w:tmpl w:val="93C2E4F8"/>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F7375"/>
    <w:multiLevelType w:val="hybridMultilevel"/>
    <w:tmpl w:val="254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D3071"/>
    <w:multiLevelType w:val="multilevel"/>
    <w:tmpl w:val="3B70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9635B"/>
    <w:multiLevelType w:val="hybridMultilevel"/>
    <w:tmpl w:val="BF0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40671"/>
    <w:multiLevelType w:val="hybridMultilevel"/>
    <w:tmpl w:val="94BA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B6629"/>
    <w:multiLevelType w:val="hybridMultilevel"/>
    <w:tmpl w:val="FC223270"/>
    <w:lvl w:ilvl="0" w:tplc="CA5004E4">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AE5299D"/>
    <w:multiLevelType w:val="hybridMultilevel"/>
    <w:tmpl w:val="93BAD7F0"/>
    <w:lvl w:ilvl="0" w:tplc="9A4025E8">
      <w:numFmt w:val="bullet"/>
      <w:lvlText w:val=""/>
      <w:lvlJc w:val="left"/>
      <w:pPr>
        <w:ind w:left="895" w:hanging="435"/>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75772E9B"/>
    <w:multiLevelType w:val="multilevel"/>
    <w:tmpl w:val="47CCE8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7D1971B7"/>
    <w:multiLevelType w:val="multilevel"/>
    <w:tmpl w:val="A21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851140">
    <w:abstractNumId w:val="10"/>
  </w:num>
  <w:num w:numId="2" w16cid:durableId="1384865344">
    <w:abstractNumId w:val="2"/>
  </w:num>
  <w:num w:numId="3" w16cid:durableId="2102800829">
    <w:abstractNumId w:val="7"/>
  </w:num>
  <w:num w:numId="4" w16cid:durableId="1830097207">
    <w:abstractNumId w:val="8"/>
  </w:num>
  <w:num w:numId="5" w16cid:durableId="565185392">
    <w:abstractNumId w:val="0"/>
  </w:num>
  <w:num w:numId="6" w16cid:durableId="1366177846">
    <w:abstractNumId w:val="1"/>
  </w:num>
  <w:num w:numId="7" w16cid:durableId="966423930">
    <w:abstractNumId w:val="9"/>
  </w:num>
  <w:num w:numId="8" w16cid:durableId="833036402">
    <w:abstractNumId w:val="3"/>
  </w:num>
  <w:num w:numId="9" w16cid:durableId="2000498308">
    <w:abstractNumId w:val="4"/>
  </w:num>
  <w:num w:numId="10" w16cid:durableId="1717272284">
    <w:abstractNumId w:val="6"/>
  </w:num>
  <w:num w:numId="11" w16cid:durableId="1327049940">
    <w:abstractNumId w:val="5"/>
  </w:num>
  <w:num w:numId="12" w16cid:durableId="328144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84"/>
    <w:rsid w:val="00031C0B"/>
    <w:rsid w:val="00035E04"/>
    <w:rsid w:val="00056F1C"/>
    <w:rsid w:val="00063BE6"/>
    <w:rsid w:val="0006774D"/>
    <w:rsid w:val="0008691B"/>
    <w:rsid w:val="0009002B"/>
    <w:rsid w:val="000924FE"/>
    <w:rsid w:val="00096AB6"/>
    <w:rsid w:val="000A0914"/>
    <w:rsid w:val="000A596F"/>
    <w:rsid w:val="000A6862"/>
    <w:rsid w:val="000A7873"/>
    <w:rsid w:val="000D4A3B"/>
    <w:rsid w:val="000D53B9"/>
    <w:rsid w:val="000E1FE5"/>
    <w:rsid w:val="000F23B2"/>
    <w:rsid w:val="001003B3"/>
    <w:rsid w:val="00105669"/>
    <w:rsid w:val="00114B67"/>
    <w:rsid w:val="00131C67"/>
    <w:rsid w:val="001350EE"/>
    <w:rsid w:val="001477B6"/>
    <w:rsid w:val="00167410"/>
    <w:rsid w:val="00181BD3"/>
    <w:rsid w:val="001A73E4"/>
    <w:rsid w:val="001B7584"/>
    <w:rsid w:val="001C242A"/>
    <w:rsid w:val="001C40EC"/>
    <w:rsid w:val="001D45DC"/>
    <w:rsid w:val="001E286A"/>
    <w:rsid w:val="001F566C"/>
    <w:rsid w:val="002029E9"/>
    <w:rsid w:val="0021107A"/>
    <w:rsid w:val="0022076B"/>
    <w:rsid w:val="002304BF"/>
    <w:rsid w:val="002461B9"/>
    <w:rsid w:val="00246C59"/>
    <w:rsid w:val="00251037"/>
    <w:rsid w:val="002608C8"/>
    <w:rsid w:val="002867EA"/>
    <w:rsid w:val="0029567E"/>
    <w:rsid w:val="002C4EBE"/>
    <w:rsid w:val="002D2734"/>
    <w:rsid w:val="002E0EB8"/>
    <w:rsid w:val="002E2FF8"/>
    <w:rsid w:val="002E4401"/>
    <w:rsid w:val="002F3C49"/>
    <w:rsid w:val="00331A50"/>
    <w:rsid w:val="00332514"/>
    <w:rsid w:val="00356F11"/>
    <w:rsid w:val="00367BCE"/>
    <w:rsid w:val="00376F0B"/>
    <w:rsid w:val="00393618"/>
    <w:rsid w:val="003A36D8"/>
    <w:rsid w:val="003A7AB9"/>
    <w:rsid w:val="003B468A"/>
    <w:rsid w:val="003C324B"/>
    <w:rsid w:val="003F4860"/>
    <w:rsid w:val="003F6A19"/>
    <w:rsid w:val="00414AC2"/>
    <w:rsid w:val="004169D8"/>
    <w:rsid w:val="00441CA0"/>
    <w:rsid w:val="004467DA"/>
    <w:rsid w:val="0045035D"/>
    <w:rsid w:val="00457233"/>
    <w:rsid w:val="0046504D"/>
    <w:rsid w:val="00471F9B"/>
    <w:rsid w:val="0047357C"/>
    <w:rsid w:val="0047585B"/>
    <w:rsid w:val="004909C8"/>
    <w:rsid w:val="004A01C1"/>
    <w:rsid w:val="004C3DE8"/>
    <w:rsid w:val="004D02AE"/>
    <w:rsid w:val="004D2024"/>
    <w:rsid w:val="004E05BB"/>
    <w:rsid w:val="004E6406"/>
    <w:rsid w:val="004F0CBD"/>
    <w:rsid w:val="005005FE"/>
    <w:rsid w:val="00502F79"/>
    <w:rsid w:val="00507F2D"/>
    <w:rsid w:val="00516518"/>
    <w:rsid w:val="00516DC5"/>
    <w:rsid w:val="00545DC8"/>
    <w:rsid w:val="005541BF"/>
    <w:rsid w:val="00564D45"/>
    <w:rsid w:val="00576483"/>
    <w:rsid w:val="00581C7E"/>
    <w:rsid w:val="0059077F"/>
    <w:rsid w:val="005971B4"/>
    <w:rsid w:val="005B1646"/>
    <w:rsid w:val="005C0ED4"/>
    <w:rsid w:val="005C3051"/>
    <w:rsid w:val="005C3CB0"/>
    <w:rsid w:val="005D4360"/>
    <w:rsid w:val="005D5925"/>
    <w:rsid w:val="005E6332"/>
    <w:rsid w:val="00602FFD"/>
    <w:rsid w:val="0061069D"/>
    <w:rsid w:val="0062263C"/>
    <w:rsid w:val="006338BF"/>
    <w:rsid w:val="0064571E"/>
    <w:rsid w:val="00656676"/>
    <w:rsid w:val="006843D6"/>
    <w:rsid w:val="006A3D12"/>
    <w:rsid w:val="006B18C7"/>
    <w:rsid w:val="006B7FD4"/>
    <w:rsid w:val="006D7E79"/>
    <w:rsid w:val="006E789E"/>
    <w:rsid w:val="006F5F49"/>
    <w:rsid w:val="00725AD9"/>
    <w:rsid w:val="0073421A"/>
    <w:rsid w:val="00746A8E"/>
    <w:rsid w:val="007627E8"/>
    <w:rsid w:val="00762986"/>
    <w:rsid w:val="007663CA"/>
    <w:rsid w:val="00767259"/>
    <w:rsid w:val="007B3C37"/>
    <w:rsid w:val="007B4B14"/>
    <w:rsid w:val="007C5ABF"/>
    <w:rsid w:val="007D1E43"/>
    <w:rsid w:val="007D5789"/>
    <w:rsid w:val="007E4A69"/>
    <w:rsid w:val="007E6014"/>
    <w:rsid w:val="00800BA2"/>
    <w:rsid w:val="00801A62"/>
    <w:rsid w:val="008040FC"/>
    <w:rsid w:val="00806547"/>
    <w:rsid w:val="00806D9C"/>
    <w:rsid w:val="0081544A"/>
    <w:rsid w:val="00825899"/>
    <w:rsid w:val="00834F56"/>
    <w:rsid w:val="008506C7"/>
    <w:rsid w:val="00852066"/>
    <w:rsid w:val="00854DDD"/>
    <w:rsid w:val="008678A9"/>
    <w:rsid w:val="0088401E"/>
    <w:rsid w:val="008F74D0"/>
    <w:rsid w:val="009031C9"/>
    <w:rsid w:val="00905B45"/>
    <w:rsid w:val="00920D4B"/>
    <w:rsid w:val="00924CA5"/>
    <w:rsid w:val="009276CE"/>
    <w:rsid w:val="0093634B"/>
    <w:rsid w:val="00946CE2"/>
    <w:rsid w:val="00950C17"/>
    <w:rsid w:val="00961AAB"/>
    <w:rsid w:val="009743F6"/>
    <w:rsid w:val="00977339"/>
    <w:rsid w:val="009A6CAF"/>
    <w:rsid w:val="009B6ADC"/>
    <w:rsid w:val="009C3255"/>
    <w:rsid w:val="009E1882"/>
    <w:rsid w:val="009F2C53"/>
    <w:rsid w:val="00A04035"/>
    <w:rsid w:val="00A37FCB"/>
    <w:rsid w:val="00A4126C"/>
    <w:rsid w:val="00A60789"/>
    <w:rsid w:val="00A87E28"/>
    <w:rsid w:val="00A936DC"/>
    <w:rsid w:val="00AA0DFD"/>
    <w:rsid w:val="00AA2171"/>
    <w:rsid w:val="00AA38E0"/>
    <w:rsid w:val="00AA70FB"/>
    <w:rsid w:val="00AA7A20"/>
    <w:rsid w:val="00AB1DCF"/>
    <w:rsid w:val="00AB1E39"/>
    <w:rsid w:val="00AB45E6"/>
    <w:rsid w:val="00AC7E3E"/>
    <w:rsid w:val="00AD1709"/>
    <w:rsid w:val="00AD6625"/>
    <w:rsid w:val="00AF427F"/>
    <w:rsid w:val="00B10828"/>
    <w:rsid w:val="00B62145"/>
    <w:rsid w:val="00B66F32"/>
    <w:rsid w:val="00B723E6"/>
    <w:rsid w:val="00B90172"/>
    <w:rsid w:val="00B92C9B"/>
    <w:rsid w:val="00BB54AF"/>
    <w:rsid w:val="00BC5A02"/>
    <w:rsid w:val="00BC6950"/>
    <w:rsid w:val="00BE383C"/>
    <w:rsid w:val="00BF155C"/>
    <w:rsid w:val="00BF32CC"/>
    <w:rsid w:val="00BF54DA"/>
    <w:rsid w:val="00C0002C"/>
    <w:rsid w:val="00C010F3"/>
    <w:rsid w:val="00C015C4"/>
    <w:rsid w:val="00C13FF2"/>
    <w:rsid w:val="00C1457D"/>
    <w:rsid w:val="00C476A6"/>
    <w:rsid w:val="00C5134C"/>
    <w:rsid w:val="00CA53FD"/>
    <w:rsid w:val="00CB142C"/>
    <w:rsid w:val="00CB25FE"/>
    <w:rsid w:val="00CB7E49"/>
    <w:rsid w:val="00CC34A2"/>
    <w:rsid w:val="00CC3EF2"/>
    <w:rsid w:val="00CD19E2"/>
    <w:rsid w:val="00CE3048"/>
    <w:rsid w:val="00D32E1C"/>
    <w:rsid w:val="00D41025"/>
    <w:rsid w:val="00D4375E"/>
    <w:rsid w:val="00D670BE"/>
    <w:rsid w:val="00D74350"/>
    <w:rsid w:val="00D80574"/>
    <w:rsid w:val="00D80D14"/>
    <w:rsid w:val="00D934B3"/>
    <w:rsid w:val="00DD34AE"/>
    <w:rsid w:val="00DD7428"/>
    <w:rsid w:val="00DE5773"/>
    <w:rsid w:val="00DF5583"/>
    <w:rsid w:val="00E10EF4"/>
    <w:rsid w:val="00E129D6"/>
    <w:rsid w:val="00E14B25"/>
    <w:rsid w:val="00E23718"/>
    <w:rsid w:val="00E32EAB"/>
    <w:rsid w:val="00E43470"/>
    <w:rsid w:val="00E62578"/>
    <w:rsid w:val="00E84DA3"/>
    <w:rsid w:val="00E86D55"/>
    <w:rsid w:val="00EA5938"/>
    <w:rsid w:val="00EB667F"/>
    <w:rsid w:val="00ED71AD"/>
    <w:rsid w:val="00EE7440"/>
    <w:rsid w:val="00F337F2"/>
    <w:rsid w:val="00F37E14"/>
    <w:rsid w:val="00F814FF"/>
    <w:rsid w:val="00F93A28"/>
    <w:rsid w:val="00F9745E"/>
    <w:rsid w:val="00FA7A74"/>
    <w:rsid w:val="00FB0868"/>
    <w:rsid w:val="00FF5797"/>
    <w:rsid w:val="2DC6719C"/>
    <w:rsid w:val="7367B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32F0"/>
  <w15:docId w15:val="{94C9DA87-ACF8-4B2A-884D-ABF56F8E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C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55"/>
    <w:rPr>
      <w:rFonts w:ascii="Segoe UI" w:hAnsi="Segoe UI" w:cs="Segoe UI"/>
      <w:sz w:val="18"/>
      <w:szCs w:val="18"/>
    </w:rPr>
  </w:style>
  <w:style w:type="character" w:styleId="CommentReference">
    <w:name w:val="annotation reference"/>
    <w:basedOn w:val="DefaultParagraphFont"/>
    <w:uiPriority w:val="99"/>
    <w:semiHidden/>
    <w:unhideWhenUsed/>
    <w:rsid w:val="00AA38E0"/>
    <w:rPr>
      <w:sz w:val="16"/>
      <w:szCs w:val="16"/>
    </w:rPr>
  </w:style>
  <w:style w:type="paragraph" w:styleId="CommentText">
    <w:name w:val="annotation text"/>
    <w:basedOn w:val="Normal"/>
    <w:link w:val="CommentTextChar"/>
    <w:uiPriority w:val="99"/>
    <w:unhideWhenUsed/>
    <w:rsid w:val="00AA38E0"/>
  </w:style>
  <w:style w:type="character" w:customStyle="1" w:styleId="CommentTextChar">
    <w:name w:val="Comment Text Char"/>
    <w:basedOn w:val="DefaultParagraphFont"/>
    <w:link w:val="CommentText"/>
    <w:uiPriority w:val="99"/>
    <w:rsid w:val="00AA38E0"/>
  </w:style>
  <w:style w:type="paragraph" w:styleId="CommentSubject">
    <w:name w:val="annotation subject"/>
    <w:basedOn w:val="CommentText"/>
    <w:next w:val="CommentText"/>
    <w:link w:val="CommentSubjectChar"/>
    <w:uiPriority w:val="99"/>
    <w:semiHidden/>
    <w:unhideWhenUsed/>
    <w:rsid w:val="00AA38E0"/>
    <w:rPr>
      <w:b/>
      <w:bCs/>
    </w:rPr>
  </w:style>
  <w:style w:type="character" w:customStyle="1" w:styleId="CommentSubjectChar">
    <w:name w:val="Comment Subject Char"/>
    <w:basedOn w:val="CommentTextChar"/>
    <w:link w:val="CommentSubject"/>
    <w:uiPriority w:val="99"/>
    <w:semiHidden/>
    <w:rsid w:val="00AA38E0"/>
    <w:rPr>
      <w:b/>
      <w:bCs/>
    </w:rPr>
  </w:style>
  <w:style w:type="paragraph" w:customStyle="1" w:styleId="07NarrativeText">
    <w:name w:val="07. Narrative Text"/>
    <w:basedOn w:val="Normal"/>
    <w:link w:val="07NarrativeTextChar"/>
    <w:qFormat/>
    <w:rsid w:val="00AA38E0"/>
    <w:pPr>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AA38E0"/>
    <w:rPr>
      <w:rFonts w:asciiTheme="minorHAnsi" w:eastAsiaTheme="minorHAnsi" w:hAnsiTheme="minorHAnsi"/>
      <w:sz w:val="22"/>
      <w:szCs w:val="22"/>
    </w:rPr>
  </w:style>
  <w:style w:type="character" w:styleId="Hyperlink">
    <w:name w:val="Hyperlink"/>
    <w:basedOn w:val="DefaultParagraphFont"/>
    <w:uiPriority w:val="99"/>
    <w:unhideWhenUsed/>
    <w:rsid w:val="00E32EAB"/>
    <w:rPr>
      <w:color w:val="0000FF" w:themeColor="hyperlink"/>
      <w:u w:val="single"/>
    </w:rPr>
  </w:style>
  <w:style w:type="paragraph" w:styleId="ListParagraph">
    <w:name w:val="List Paragraph"/>
    <w:basedOn w:val="Normal"/>
    <w:uiPriority w:val="34"/>
    <w:qFormat/>
    <w:rsid w:val="00BF32CC"/>
    <w:pPr>
      <w:ind w:left="720"/>
      <w:contextualSpacing/>
    </w:pPr>
  </w:style>
  <w:style w:type="paragraph" w:styleId="Header">
    <w:name w:val="header"/>
    <w:basedOn w:val="Normal"/>
    <w:link w:val="HeaderChar"/>
    <w:uiPriority w:val="99"/>
    <w:unhideWhenUsed/>
    <w:rsid w:val="00A4126C"/>
    <w:pPr>
      <w:tabs>
        <w:tab w:val="center" w:pos="4680"/>
        <w:tab w:val="right" w:pos="9360"/>
      </w:tabs>
    </w:pPr>
  </w:style>
  <w:style w:type="character" w:customStyle="1" w:styleId="HeaderChar">
    <w:name w:val="Header Char"/>
    <w:basedOn w:val="DefaultParagraphFont"/>
    <w:link w:val="Header"/>
    <w:uiPriority w:val="99"/>
    <w:rsid w:val="00A4126C"/>
  </w:style>
  <w:style w:type="paragraph" w:styleId="Footer">
    <w:name w:val="footer"/>
    <w:basedOn w:val="Normal"/>
    <w:link w:val="FooterChar"/>
    <w:uiPriority w:val="99"/>
    <w:unhideWhenUsed/>
    <w:rsid w:val="00A4126C"/>
    <w:pPr>
      <w:tabs>
        <w:tab w:val="center" w:pos="4680"/>
        <w:tab w:val="right" w:pos="9360"/>
      </w:tabs>
    </w:pPr>
  </w:style>
  <w:style w:type="character" w:customStyle="1" w:styleId="FooterChar">
    <w:name w:val="Footer Char"/>
    <w:basedOn w:val="DefaultParagraphFont"/>
    <w:link w:val="Footer"/>
    <w:uiPriority w:val="99"/>
    <w:rsid w:val="00A4126C"/>
  </w:style>
  <w:style w:type="paragraph" w:styleId="Revision">
    <w:name w:val="Revision"/>
    <w:hidden/>
    <w:uiPriority w:val="99"/>
    <w:semiHidden/>
    <w:rsid w:val="00A4126C"/>
  </w:style>
  <w:style w:type="paragraph" w:styleId="NoSpacing">
    <w:name w:val="No Spacing"/>
    <w:uiPriority w:val="1"/>
    <w:qFormat/>
    <w:rsid w:val="00F337F2"/>
  </w:style>
  <w:style w:type="table" w:styleId="TableGrid">
    <w:name w:val="Table Grid"/>
    <w:basedOn w:val="TableNormal"/>
    <w:uiPriority w:val="59"/>
    <w:rsid w:val="0073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1FE5"/>
    <w:rPr>
      <w:color w:val="800080" w:themeColor="followedHyperlink"/>
      <w:u w:val="single"/>
    </w:rPr>
  </w:style>
  <w:style w:type="paragraph" w:styleId="NormalWeb">
    <w:name w:val="Normal (Web)"/>
    <w:basedOn w:val="Normal"/>
    <w:uiPriority w:val="99"/>
    <w:semiHidden/>
    <w:unhideWhenUsed/>
    <w:rsid w:val="00A37FCB"/>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6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5780">
      <w:bodyDiv w:val="1"/>
      <w:marLeft w:val="0"/>
      <w:marRight w:val="0"/>
      <w:marTop w:val="0"/>
      <w:marBottom w:val="0"/>
      <w:divBdr>
        <w:top w:val="none" w:sz="0" w:space="0" w:color="auto"/>
        <w:left w:val="none" w:sz="0" w:space="0" w:color="auto"/>
        <w:bottom w:val="none" w:sz="0" w:space="0" w:color="auto"/>
        <w:right w:val="none" w:sz="0" w:space="0" w:color="auto"/>
      </w:divBdr>
    </w:div>
    <w:div w:id="485972113">
      <w:bodyDiv w:val="1"/>
      <w:marLeft w:val="0"/>
      <w:marRight w:val="0"/>
      <w:marTop w:val="0"/>
      <w:marBottom w:val="0"/>
      <w:divBdr>
        <w:top w:val="none" w:sz="0" w:space="0" w:color="auto"/>
        <w:left w:val="none" w:sz="0" w:space="0" w:color="auto"/>
        <w:bottom w:val="none" w:sz="0" w:space="0" w:color="auto"/>
        <w:right w:val="none" w:sz="0" w:space="0" w:color="auto"/>
      </w:divBdr>
      <w:divsChild>
        <w:div w:id="944576261">
          <w:marLeft w:val="0"/>
          <w:marRight w:val="0"/>
          <w:marTop w:val="0"/>
          <w:marBottom w:val="0"/>
          <w:divBdr>
            <w:top w:val="none" w:sz="0" w:space="0" w:color="auto"/>
            <w:left w:val="none" w:sz="0" w:space="0" w:color="auto"/>
            <w:bottom w:val="none" w:sz="0" w:space="0" w:color="auto"/>
            <w:right w:val="none" w:sz="0" w:space="0" w:color="auto"/>
          </w:divBdr>
        </w:div>
      </w:divsChild>
    </w:div>
    <w:div w:id="506553840">
      <w:bodyDiv w:val="1"/>
      <w:marLeft w:val="0"/>
      <w:marRight w:val="0"/>
      <w:marTop w:val="0"/>
      <w:marBottom w:val="0"/>
      <w:divBdr>
        <w:top w:val="none" w:sz="0" w:space="0" w:color="auto"/>
        <w:left w:val="none" w:sz="0" w:space="0" w:color="auto"/>
        <w:bottom w:val="none" w:sz="0" w:space="0" w:color="auto"/>
        <w:right w:val="none" w:sz="0" w:space="0" w:color="auto"/>
      </w:divBdr>
    </w:div>
    <w:div w:id="1243490412">
      <w:bodyDiv w:val="1"/>
      <w:marLeft w:val="0"/>
      <w:marRight w:val="0"/>
      <w:marTop w:val="0"/>
      <w:marBottom w:val="0"/>
      <w:divBdr>
        <w:top w:val="none" w:sz="0" w:space="0" w:color="auto"/>
        <w:left w:val="none" w:sz="0" w:space="0" w:color="auto"/>
        <w:bottom w:val="none" w:sz="0" w:space="0" w:color="auto"/>
        <w:right w:val="none" w:sz="0" w:space="0" w:color="auto"/>
      </w:divBdr>
      <w:divsChild>
        <w:div w:id="1548177555">
          <w:marLeft w:val="-225"/>
          <w:marRight w:val="-225"/>
          <w:marTop w:val="0"/>
          <w:marBottom w:val="0"/>
          <w:divBdr>
            <w:top w:val="none" w:sz="0" w:space="0" w:color="auto"/>
            <w:left w:val="none" w:sz="0" w:space="0" w:color="auto"/>
            <w:bottom w:val="none" w:sz="0" w:space="0" w:color="auto"/>
            <w:right w:val="none" w:sz="0" w:space="0" w:color="auto"/>
          </w:divBdr>
          <w:divsChild>
            <w:div w:id="299266642">
              <w:marLeft w:val="0"/>
              <w:marRight w:val="0"/>
              <w:marTop w:val="0"/>
              <w:marBottom w:val="0"/>
              <w:divBdr>
                <w:top w:val="none" w:sz="0" w:space="0" w:color="auto"/>
                <w:left w:val="none" w:sz="0" w:space="0" w:color="auto"/>
                <w:bottom w:val="none" w:sz="0" w:space="0" w:color="auto"/>
                <w:right w:val="none" w:sz="0" w:space="0" w:color="auto"/>
              </w:divBdr>
              <w:divsChild>
                <w:div w:id="933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676">
      <w:bodyDiv w:val="1"/>
      <w:marLeft w:val="0"/>
      <w:marRight w:val="0"/>
      <w:marTop w:val="0"/>
      <w:marBottom w:val="0"/>
      <w:divBdr>
        <w:top w:val="none" w:sz="0" w:space="0" w:color="auto"/>
        <w:left w:val="none" w:sz="0" w:space="0" w:color="auto"/>
        <w:bottom w:val="none" w:sz="0" w:space="0" w:color="auto"/>
        <w:right w:val="none" w:sz="0" w:space="0" w:color="auto"/>
      </w:divBdr>
      <w:divsChild>
        <w:div w:id="275597444">
          <w:marLeft w:val="547"/>
          <w:marRight w:val="0"/>
          <w:marTop w:val="0"/>
          <w:marBottom w:val="0"/>
          <w:divBdr>
            <w:top w:val="none" w:sz="0" w:space="0" w:color="auto"/>
            <w:left w:val="none" w:sz="0" w:space="0" w:color="auto"/>
            <w:bottom w:val="none" w:sz="0" w:space="0" w:color="auto"/>
            <w:right w:val="none" w:sz="0" w:space="0" w:color="auto"/>
          </w:divBdr>
        </w:div>
        <w:div w:id="1486118392">
          <w:marLeft w:val="1166"/>
          <w:marRight w:val="0"/>
          <w:marTop w:val="0"/>
          <w:marBottom w:val="0"/>
          <w:divBdr>
            <w:top w:val="none" w:sz="0" w:space="0" w:color="auto"/>
            <w:left w:val="none" w:sz="0" w:space="0" w:color="auto"/>
            <w:bottom w:val="none" w:sz="0" w:space="0" w:color="auto"/>
            <w:right w:val="none" w:sz="0" w:space="0" w:color="auto"/>
          </w:divBdr>
        </w:div>
        <w:div w:id="292907625">
          <w:marLeft w:val="1166"/>
          <w:marRight w:val="0"/>
          <w:marTop w:val="0"/>
          <w:marBottom w:val="0"/>
          <w:divBdr>
            <w:top w:val="none" w:sz="0" w:space="0" w:color="auto"/>
            <w:left w:val="none" w:sz="0" w:space="0" w:color="auto"/>
            <w:bottom w:val="none" w:sz="0" w:space="0" w:color="auto"/>
            <w:right w:val="none" w:sz="0" w:space="0" w:color="auto"/>
          </w:divBdr>
        </w:div>
        <w:div w:id="1755710085">
          <w:marLeft w:val="1166"/>
          <w:marRight w:val="0"/>
          <w:marTop w:val="0"/>
          <w:marBottom w:val="0"/>
          <w:divBdr>
            <w:top w:val="none" w:sz="0" w:space="0" w:color="auto"/>
            <w:left w:val="none" w:sz="0" w:space="0" w:color="auto"/>
            <w:bottom w:val="none" w:sz="0" w:space="0" w:color="auto"/>
            <w:right w:val="none" w:sz="0" w:space="0" w:color="auto"/>
          </w:divBdr>
        </w:div>
        <w:div w:id="1796830270">
          <w:marLeft w:val="1166"/>
          <w:marRight w:val="0"/>
          <w:marTop w:val="0"/>
          <w:marBottom w:val="0"/>
          <w:divBdr>
            <w:top w:val="none" w:sz="0" w:space="0" w:color="auto"/>
            <w:left w:val="none" w:sz="0" w:space="0" w:color="auto"/>
            <w:bottom w:val="none" w:sz="0" w:space="0" w:color="auto"/>
            <w:right w:val="none" w:sz="0" w:space="0" w:color="auto"/>
          </w:divBdr>
        </w:div>
        <w:div w:id="421949666">
          <w:marLeft w:val="1166"/>
          <w:marRight w:val="0"/>
          <w:marTop w:val="0"/>
          <w:marBottom w:val="0"/>
          <w:divBdr>
            <w:top w:val="none" w:sz="0" w:space="0" w:color="auto"/>
            <w:left w:val="none" w:sz="0" w:space="0" w:color="auto"/>
            <w:bottom w:val="none" w:sz="0" w:space="0" w:color="auto"/>
            <w:right w:val="none" w:sz="0" w:space="0" w:color="auto"/>
          </w:divBdr>
        </w:div>
        <w:div w:id="2076314875">
          <w:marLeft w:val="1166"/>
          <w:marRight w:val="0"/>
          <w:marTop w:val="0"/>
          <w:marBottom w:val="0"/>
          <w:divBdr>
            <w:top w:val="none" w:sz="0" w:space="0" w:color="auto"/>
            <w:left w:val="none" w:sz="0" w:space="0" w:color="auto"/>
            <w:bottom w:val="none" w:sz="0" w:space="0" w:color="auto"/>
            <w:right w:val="none" w:sz="0" w:space="0" w:color="auto"/>
          </w:divBdr>
        </w:div>
        <w:div w:id="718818832">
          <w:marLeft w:val="1166"/>
          <w:marRight w:val="0"/>
          <w:marTop w:val="0"/>
          <w:marBottom w:val="0"/>
          <w:divBdr>
            <w:top w:val="none" w:sz="0" w:space="0" w:color="auto"/>
            <w:left w:val="none" w:sz="0" w:space="0" w:color="auto"/>
            <w:bottom w:val="none" w:sz="0" w:space="0" w:color="auto"/>
            <w:right w:val="none" w:sz="0" w:space="0" w:color="auto"/>
          </w:divBdr>
        </w:div>
        <w:div w:id="791439047">
          <w:marLeft w:val="547"/>
          <w:marRight w:val="0"/>
          <w:marTop w:val="0"/>
          <w:marBottom w:val="0"/>
          <w:divBdr>
            <w:top w:val="none" w:sz="0" w:space="0" w:color="auto"/>
            <w:left w:val="none" w:sz="0" w:space="0" w:color="auto"/>
            <w:bottom w:val="none" w:sz="0" w:space="0" w:color="auto"/>
            <w:right w:val="none" w:sz="0" w:space="0" w:color="auto"/>
          </w:divBdr>
        </w:div>
        <w:div w:id="2020889764">
          <w:marLeft w:val="1166"/>
          <w:marRight w:val="0"/>
          <w:marTop w:val="0"/>
          <w:marBottom w:val="0"/>
          <w:divBdr>
            <w:top w:val="none" w:sz="0" w:space="0" w:color="auto"/>
            <w:left w:val="none" w:sz="0" w:space="0" w:color="auto"/>
            <w:bottom w:val="none" w:sz="0" w:space="0" w:color="auto"/>
            <w:right w:val="none" w:sz="0" w:space="0" w:color="auto"/>
          </w:divBdr>
        </w:div>
        <w:div w:id="712002710">
          <w:marLeft w:val="1166"/>
          <w:marRight w:val="0"/>
          <w:marTop w:val="0"/>
          <w:marBottom w:val="0"/>
          <w:divBdr>
            <w:top w:val="none" w:sz="0" w:space="0" w:color="auto"/>
            <w:left w:val="none" w:sz="0" w:space="0" w:color="auto"/>
            <w:bottom w:val="none" w:sz="0" w:space="0" w:color="auto"/>
            <w:right w:val="none" w:sz="0" w:space="0" w:color="auto"/>
          </w:divBdr>
        </w:div>
        <w:div w:id="194133626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besity/data/prevalence-ma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obe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74B2FB7F24D1F852F9CBACA7076D2"/>
        <w:category>
          <w:name w:val="General"/>
          <w:gallery w:val="placeholder"/>
        </w:category>
        <w:types>
          <w:type w:val="bbPlcHdr"/>
        </w:types>
        <w:behaviors>
          <w:behavior w:val="content"/>
        </w:behaviors>
        <w:guid w:val="{A538F0D5-350D-4FC9-A219-C57361F22844}"/>
      </w:docPartPr>
      <w:docPartBody>
        <w:p w:rsidR="00373787" w:rsidRDefault="0060301F" w:rsidP="0060301F">
          <w:pPr>
            <w:pStyle w:val="E7B74B2FB7F24D1F852F9CBACA7076D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1F"/>
    <w:rsid w:val="00125388"/>
    <w:rsid w:val="00373787"/>
    <w:rsid w:val="003B3ECF"/>
    <w:rsid w:val="00497A6F"/>
    <w:rsid w:val="0060301F"/>
    <w:rsid w:val="006662B2"/>
    <w:rsid w:val="007E3C00"/>
    <w:rsid w:val="0097587E"/>
    <w:rsid w:val="00B15DD4"/>
    <w:rsid w:val="00B359E5"/>
    <w:rsid w:val="00B64E1D"/>
    <w:rsid w:val="00BC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74B2FB7F24D1F852F9CBACA7076D2">
    <w:name w:val="E7B74B2FB7F24D1F852F9CBACA7076D2"/>
    <w:rsid w:val="00603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7EEB-BB02-43DB-A221-4B2A2EAE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Tibbs, Delia (CDC/ONDIEH/NCCDPHP)</dc:creator>
  <cp:lastModifiedBy>Liz Ruth</cp:lastModifiedBy>
  <cp:revision>3</cp:revision>
  <cp:lastPrinted>2018-02-15T15:40:00Z</cp:lastPrinted>
  <dcterms:created xsi:type="dcterms:W3CDTF">2023-04-05T13:33:00Z</dcterms:created>
  <dcterms:modified xsi:type="dcterms:W3CDTF">2023-04-24T17:36:00Z</dcterms:modified>
</cp:coreProperties>
</file>