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0" w:rsidRPr="00D6251F" w:rsidRDefault="001D4415" w:rsidP="00D625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-371475</wp:posOffset>
            </wp:positionV>
            <wp:extent cx="1762125" cy="895350"/>
            <wp:effectExtent l="19050" t="0" r="9525" b="0"/>
            <wp:wrapSquare wrapText="bothSides"/>
            <wp:docPr id="1" name="Picture 0" descr="dpiIogo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iIogoB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5A">
        <w:rPr>
          <w:sz w:val="22"/>
          <w:szCs w:val="22"/>
        </w:rPr>
        <w:t xml:space="preserve">From:  </w:t>
      </w:r>
      <w:r w:rsidR="006A5A32" w:rsidRPr="00D6251F">
        <w:rPr>
          <w:sz w:val="22"/>
          <w:szCs w:val="22"/>
        </w:rPr>
        <w:t>Department of Health Services</w:t>
      </w:r>
    </w:p>
    <w:p w:rsidR="00FA13CC" w:rsidRPr="00D6251F" w:rsidRDefault="00C91920" w:rsidP="001D4415">
      <w:pPr>
        <w:ind w:left="5760" w:hanging="5760"/>
        <w:rPr>
          <w:sz w:val="22"/>
          <w:szCs w:val="22"/>
        </w:rPr>
      </w:pPr>
      <w:r w:rsidRPr="00D6251F">
        <w:rPr>
          <w:sz w:val="22"/>
          <w:szCs w:val="22"/>
        </w:rPr>
        <w:t xml:space="preserve">           </w:t>
      </w:r>
      <w:r w:rsidR="007028B3" w:rsidRPr="00D6251F">
        <w:rPr>
          <w:sz w:val="22"/>
          <w:szCs w:val="22"/>
        </w:rPr>
        <w:t xml:space="preserve"> </w:t>
      </w:r>
      <w:r w:rsidRPr="00D6251F">
        <w:rPr>
          <w:sz w:val="22"/>
          <w:szCs w:val="22"/>
        </w:rPr>
        <w:t>Department of Public Instruction</w:t>
      </w:r>
      <w:r w:rsidR="00D6251F">
        <w:rPr>
          <w:sz w:val="22"/>
          <w:szCs w:val="22"/>
        </w:rPr>
        <w:tab/>
      </w:r>
      <w:r w:rsidR="00D6251F">
        <w:rPr>
          <w:sz w:val="22"/>
          <w:szCs w:val="22"/>
        </w:rPr>
        <w:tab/>
      </w:r>
      <w:r w:rsidR="00FA13CC" w:rsidRPr="00D6251F">
        <w:rPr>
          <w:sz w:val="22"/>
          <w:szCs w:val="22"/>
        </w:rPr>
        <w:tab/>
      </w:r>
      <w:r w:rsidR="00FA13CC" w:rsidRPr="00D6251F">
        <w:rPr>
          <w:sz w:val="22"/>
          <w:szCs w:val="22"/>
        </w:rPr>
        <w:tab/>
        <w:t xml:space="preserve">   </w:t>
      </w:r>
    </w:p>
    <w:p w:rsidR="00FA13CC" w:rsidRPr="00D6251F" w:rsidRDefault="00E52595">
      <w:pPr>
        <w:rPr>
          <w:sz w:val="22"/>
          <w:szCs w:val="22"/>
        </w:rPr>
      </w:pPr>
      <w:r w:rsidRPr="00D6251F">
        <w:rPr>
          <w:sz w:val="22"/>
          <w:szCs w:val="22"/>
        </w:rPr>
        <w:t>We are looking for 15 Wisconsin School Districts interested in partnering with us on a five-year initiative to improve adolescent health through School-Based Chronic Disease Prevention.</w:t>
      </w:r>
    </w:p>
    <w:p w:rsidR="00FA13CC" w:rsidRPr="00D6251F" w:rsidRDefault="00FA13CC">
      <w:pPr>
        <w:rPr>
          <w:sz w:val="22"/>
          <w:szCs w:val="22"/>
        </w:rPr>
      </w:pPr>
    </w:p>
    <w:p w:rsidR="004F7C8C" w:rsidRPr="00D6251F" w:rsidRDefault="006A5A32">
      <w:pPr>
        <w:rPr>
          <w:sz w:val="22"/>
          <w:szCs w:val="22"/>
        </w:rPr>
      </w:pPr>
      <w:r w:rsidRPr="00D6251F">
        <w:rPr>
          <w:sz w:val="22"/>
          <w:szCs w:val="22"/>
        </w:rPr>
        <w:t xml:space="preserve">The Wisconsin Department of health Services was awarded a 5-year cooperative agreement from the Centers of Disease Control and Prevention (CDC). </w:t>
      </w:r>
      <w:r w:rsidR="00FA13CC" w:rsidRPr="00D6251F">
        <w:rPr>
          <w:sz w:val="22"/>
          <w:szCs w:val="22"/>
        </w:rPr>
        <w:t>These districts will get support to make data-driven decisions that will improve health and academic outcomes for students.</w:t>
      </w:r>
      <w:r w:rsidR="005A6007" w:rsidRPr="00D6251F">
        <w:rPr>
          <w:sz w:val="22"/>
          <w:szCs w:val="22"/>
        </w:rPr>
        <w:t xml:space="preserve"> The Department of Public instruction will fund e</w:t>
      </w:r>
      <w:r w:rsidR="00B011F7" w:rsidRPr="00D6251F">
        <w:rPr>
          <w:sz w:val="22"/>
          <w:szCs w:val="22"/>
        </w:rPr>
        <w:t>ach schoo</w:t>
      </w:r>
      <w:r w:rsidR="005A6007" w:rsidRPr="00D6251F">
        <w:rPr>
          <w:sz w:val="22"/>
          <w:szCs w:val="22"/>
        </w:rPr>
        <w:t>l</w:t>
      </w:r>
      <w:r w:rsidR="00BB22A1" w:rsidRPr="00D6251F">
        <w:rPr>
          <w:sz w:val="22"/>
          <w:szCs w:val="22"/>
        </w:rPr>
        <w:t xml:space="preserve"> </w:t>
      </w:r>
      <w:r w:rsidR="00322FE2">
        <w:rPr>
          <w:sz w:val="22"/>
          <w:szCs w:val="22"/>
        </w:rPr>
        <w:t xml:space="preserve">district </w:t>
      </w:r>
      <w:r w:rsidR="00BB22A1" w:rsidRPr="00D6251F">
        <w:rPr>
          <w:sz w:val="22"/>
          <w:szCs w:val="22"/>
        </w:rPr>
        <w:t>up to $</w:t>
      </w:r>
      <w:r w:rsidR="003C3A25">
        <w:rPr>
          <w:sz w:val="22"/>
          <w:szCs w:val="22"/>
        </w:rPr>
        <w:t>1500</w:t>
      </w:r>
      <w:r w:rsidR="00B011F7" w:rsidRPr="00D6251F">
        <w:rPr>
          <w:sz w:val="22"/>
          <w:szCs w:val="22"/>
        </w:rPr>
        <w:t xml:space="preserve"> at the </w:t>
      </w:r>
      <w:r w:rsidR="00BB22A1" w:rsidRPr="00D6251F">
        <w:rPr>
          <w:sz w:val="22"/>
          <w:szCs w:val="22"/>
        </w:rPr>
        <w:t>beginning</w:t>
      </w:r>
      <w:r w:rsidR="00B011F7" w:rsidRPr="00D6251F">
        <w:rPr>
          <w:sz w:val="22"/>
          <w:szCs w:val="22"/>
        </w:rPr>
        <w:t xml:space="preserve"> of the five-year initiative</w:t>
      </w:r>
      <w:r w:rsidR="005A6007" w:rsidRPr="00D6251F">
        <w:rPr>
          <w:sz w:val="22"/>
          <w:szCs w:val="22"/>
        </w:rPr>
        <w:t>.</w:t>
      </w:r>
      <w:r w:rsidR="00B011F7" w:rsidRPr="00D6251F">
        <w:rPr>
          <w:sz w:val="22"/>
          <w:szCs w:val="22"/>
        </w:rPr>
        <w:t xml:space="preserve"> </w:t>
      </w:r>
    </w:p>
    <w:p w:rsidR="005A6007" w:rsidRDefault="00903501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9pt;margin-top:5.6pt;width:219.85pt;height:71.2pt;z-index:251660288;mso-height-percent:200;mso-height-percent:200;mso-width-relative:margin;mso-height-relative:margin">
            <v:textbox style="mso-fit-shape-to-text:t">
              <w:txbxContent>
                <w:p w:rsidR="00D6251F" w:rsidRDefault="00D6251F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6251F">
                    <w:rPr>
                      <w:b/>
                      <w:sz w:val="22"/>
                      <w:szCs w:val="22"/>
                      <w:u w:val="single"/>
                    </w:rPr>
                    <w:t>Data collection</w:t>
                  </w:r>
                </w:p>
                <w:p w:rsidR="00D6251F" w:rsidRDefault="00D6251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Youth Risk Behavior Survey (YRBS)</w:t>
                  </w:r>
                </w:p>
                <w:p w:rsidR="00D6251F" w:rsidRDefault="005076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School Health Profiles</w:t>
                  </w:r>
                </w:p>
                <w:p w:rsidR="0050765A" w:rsidRPr="00D6251F" w:rsidRDefault="005076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Alliance for a Healthier Generation Inventory</w:t>
                  </w:r>
                </w:p>
                <w:p w:rsidR="00D6251F" w:rsidRPr="00D6251F" w:rsidRDefault="00D625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A13CC" w:rsidRPr="0050765A" w:rsidRDefault="00FA13CC">
      <w:pPr>
        <w:rPr>
          <w:sz w:val="22"/>
          <w:szCs w:val="22"/>
        </w:rPr>
      </w:pPr>
      <w:r w:rsidRPr="00D6251F">
        <w:rPr>
          <w:b/>
          <w:sz w:val="22"/>
          <w:szCs w:val="22"/>
        </w:rPr>
        <w:t>Why This Is Needed</w:t>
      </w:r>
      <w:r w:rsidR="00E52595" w:rsidRPr="00D6251F">
        <w:rPr>
          <w:b/>
          <w:sz w:val="22"/>
          <w:szCs w:val="22"/>
        </w:rPr>
        <w:t xml:space="preserve"> Long Term</w:t>
      </w:r>
    </w:p>
    <w:p w:rsidR="00B011F7" w:rsidRPr="00D6251F" w:rsidRDefault="00B011F7">
      <w:pPr>
        <w:rPr>
          <w:sz w:val="22"/>
          <w:szCs w:val="22"/>
        </w:rPr>
      </w:pPr>
      <w:r w:rsidRPr="00D6251F">
        <w:rPr>
          <w:sz w:val="22"/>
          <w:szCs w:val="22"/>
        </w:rPr>
        <w:t>*Improved prevention and control of hypertension.</w:t>
      </w:r>
    </w:p>
    <w:p w:rsidR="00B011F7" w:rsidRPr="00D6251F" w:rsidRDefault="00B011F7">
      <w:pPr>
        <w:rPr>
          <w:sz w:val="22"/>
          <w:szCs w:val="22"/>
        </w:rPr>
      </w:pPr>
      <w:r w:rsidRPr="00D6251F">
        <w:rPr>
          <w:sz w:val="22"/>
          <w:szCs w:val="22"/>
        </w:rPr>
        <w:t>*Improved prevention and control of diabetes.</w:t>
      </w:r>
    </w:p>
    <w:p w:rsidR="00B011F7" w:rsidRPr="00D6251F" w:rsidRDefault="00B011F7">
      <w:pPr>
        <w:rPr>
          <w:sz w:val="22"/>
          <w:szCs w:val="22"/>
        </w:rPr>
      </w:pPr>
      <w:r w:rsidRPr="00D6251F">
        <w:rPr>
          <w:sz w:val="22"/>
          <w:szCs w:val="22"/>
        </w:rPr>
        <w:t xml:space="preserve">*Improved prevention and control </w:t>
      </w:r>
      <w:r w:rsidR="00853DBA" w:rsidRPr="00D6251F">
        <w:rPr>
          <w:sz w:val="22"/>
          <w:szCs w:val="22"/>
        </w:rPr>
        <w:t>o</w:t>
      </w:r>
      <w:r w:rsidRPr="00D6251F">
        <w:rPr>
          <w:sz w:val="22"/>
          <w:szCs w:val="22"/>
        </w:rPr>
        <w:t>f overweight and obesity</w:t>
      </w:r>
      <w:r w:rsidR="00853DBA" w:rsidRPr="00D6251F">
        <w:rPr>
          <w:sz w:val="22"/>
          <w:szCs w:val="22"/>
        </w:rPr>
        <w:t>.</w:t>
      </w:r>
    </w:p>
    <w:p w:rsidR="00E52595" w:rsidRDefault="00E52595">
      <w:pPr>
        <w:rPr>
          <w:sz w:val="22"/>
          <w:szCs w:val="22"/>
        </w:rPr>
      </w:pPr>
    </w:p>
    <w:p w:rsidR="00E52595" w:rsidRPr="00D6251F" w:rsidRDefault="00E52595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 xml:space="preserve">Short-term outcomes </w:t>
      </w:r>
    </w:p>
    <w:p w:rsidR="00E52595" w:rsidRPr="00D6251F" w:rsidRDefault="00E52595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*Increased state, community, worksite, school and ECE environments that promote and reinforce healthful behaviors and practices across the life span related to diabetes, cardiovascular health, physical activity, obesity and breastfeeding.</w:t>
      </w:r>
    </w:p>
    <w:p w:rsidR="00E52595" w:rsidRPr="00D6251F" w:rsidRDefault="00E52595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 xml:space="preserve">*Improved quality, effective delivery and use of clinical and other preventive </w:t>
      </w:r>
      <w:r w:rsidR="00BE15F9" w:rsidRPr="00D6251F">
        <w:rPr>
          <w:sz w:val="22"/>
          <w:szCs w:val="22"/>
        </w:rPr>
        <w:t>services to address prevention and management of hypertension and diabetes.</w:t>
      </w:r>
    </w:p>
    <w:p w:rsidR="00BE15F9" w:rsidRPr="00D6251F" w:rsidRDefault="00BE15F9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*Increased community clinical linkages to support prevention, self-management and control of diabetes, hypertension and obesity.</w:t>
      </w:r>
    </w:p>
    <w:p w:rsidR="00BE15F9" w:rsidRPr="00D6251F" w:rsidRDefault="00BE15F9" w:rsidP="00E52595">
      <w:pPr>
        <w:rPr>
          <w:sz w:val="22"/>
          <w:szCs w:val="22"/>
        </w:rPr>
      </w:pPr>
    </w:p>
    <w:p w:rsidR="00BE15F9" w:rsidRPr="00D6251F" w:rsidRDefault="00BE15F9" w:rsidP="00E52595">
      <w:pPr>
        <w:rPr>
          <w:b/>
          <w:sz w:val="22"/>
          <w:szCs w:val="22"/>
        </w:rPr>
      </w:pPr>
      <w:r w:rsidRPr="00D6251F">
        <w:rPr>
          <w:b/>
          <w:sz w:val="22"/>
          <w:szCs w:val="22"/>
        </w:rPr>
        <w:t>Technical Assistance Provided</w:t>
      </w:r>
    </w:p>
    <w:p w:rsidR="00BE15F9" w:rsidRPr="00D6251F" w:rsidRDefault="00BE15F9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Core 4</w:t>
      </w:r>
      <w:r w:rsidR="00853DBA" w:rsidRPr="00D6251F">
        <w:rPr>
          <w:sz w:val="22"/>
          <w:szCs w:val="22"/>
        </w:rPr>
        <w:t>+ Strategies</w:t>
      </w:r>
    </w:p>
    <w:p w:rsidR="00853DBA" w:rsidRPr="00D6251F" w:rsidRDefault="00853DBA" w:rsidP="00853DB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6251F">
        <w:rPr>
          <w:sz w:val="22"/>
          <w:szCs w:val="22"/>
        </w:rPr>
        <w:t>Active Physical Education Minutes</w:t>
      </w:r>
    </w:p>
    <w:p w:rsidR="00853DBA" w:rsidRPr="00D6251F" w:rsidRDefault="00853DBA" w:rsidP="00853DB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6251F">
        <w:rPr>
          <w:sz w:val="22"/>
          <w:szCs w:val="22"/>
        </w:rPr>
        <w:t>Active Classrooms</w:t>
      </w:r>
    </w:p>
    <w:p w:rsidR="00853DBA" w:rsidRPr="00D6251F" w:rsidRDefault="00853DBA" w:rsidP="00853DB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6251F">
        <w:rPr>
          <w:sz w:val="22"/>
          <w:szCs w:val="22"/>
        </w:rPr>
        <w:t>Active Recess/Open Gyms</w:t>
      </w:r>
    </w:p>
    <w:p w:rsidR="00853DBA" w:rsidRPr="00D6251F" w:rsidRDefault="00853DBA" w:rsidP="00853DB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6251F">
        <w:rPr>
          <w:sz w:val="22"/>
          <w:szCs w:val="22"/>
        </w:rPr>
        <w:t>Active Before and After School</w:t>
      </w:r>
    </w:p>
    <w:p w:rsidR="00853DBA" w:rsidRPr="00D6251F" w:rsidRDefault="00853DBA" w:rsidP="00853DBA">
      <w:pPr>
        <w:ind w:left="720"/>
        <w:rPr>
          <w:sz w:val="22"/>
          <w:szCs w:val="22"/>
        </w:rPr>
      </w:pPr>
      <w:r w:rsidRPr="00D6251F">
        <w:rPr>
          <w:sz w:val="22"/>
          <w:szCs w:val="22"/>
        </w:rPr>
        <w:t>+   Family and Community Physical Activity</w:t>
      </w:r>
    </w:p>
    <w:p w:rsidR="00BE15F9" w:rsidRPr="00D6251F" w:rsidRDefault="00BE15F9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Alliance</w:t>
      </w:r>
      <w:r w:rsidR="002E449D" w:rsidRPr="00D6251F">
        <w:rPr>
          <w:sz w:val="22"/>
          <w:szCs w:val="22"/>
        </w:rPr>
        <w:t xml:space="preserve"> for Healthier</w:t>
      </w:r>
      <w:r w:rsidR="00853DBA" w:rsidRPr="00D6251F">
        <w:rPr>
          <w:sz w:val="22"/>
          <w:szCs w:val="22"/>
        </w:rPr>
        <w:t xml:space="preserve"> Generation</w:t>
      </w:r>
      <w:r w:rsidRPr="00D6251F">
        <w:rPr>
          <w:sz w:val="22"/>
          <w:szCs w:val="22"/>
        </w:rPr>
        <w:t xml:space="preserve"> Tool</w:t>
      </w:r>
    </w:p>
    <w:p w:rsidR="00BE15F9" w:rsidRPr="00D6251F" w:rsidRDefault="00BE15F9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HUUSC (Healthier US School Cha</w:t>
      </w:r>
      <w:r w:rsidR="002D2B0F" w:rsidRPr="00D6251F">
        <w:rPr>
          <w:sz w:val="22"/>
          <w:szCs w:val="22"/>
        </w:rPr>
        <w:t>llenge) C</w:t>
      </w:r>
      <w:r w:rsidRPr="00D6251F">
        <w:rPr>
          <w:sz w:val="22"/>
          <w:szCs w:val="22"/>
        </w:rPr>
        <w:t>ommunications</w:t>
      </w:r>
    </w:p>
    <w:p w:rsidR="00BE15F9" w:rsidRPr="00D6251F" w:rsidRDefault="00BE15F9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School Health Award</w:t>
      </w:r>
      <w:r w:rsidR="002D2B0F" w:rsidRPr="00D6251F">
        <w:rPr>
          <w:sz w:val="22"/>
          <w:szCs w:val="22"/>
        </w:rPr>
        <w:t xml:space="preserve"> Alignment for Success</w:t>
      </w:r>
    </w:p>
    <w:p w:rsidR="00853DBA" w:rsidRPr="00D6251F" w:rsidRDefault="00BE15F9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State resources for Best Practices in Health and Physical Education</w:t>
      </w:r>
      <w:r w:rsidR="002D2B0F" w:rsidRPr="00D6251F">
        <w:rPr>
          <w:sz w:val="22"/>
          <w:szCs w:val="22"/>
        </w:rPr>
        <w:t xml:space="preserve"> too include but not exclusive: (Best Practices, WHPE conventi</w:t>
      </w:r>
      <w:r w:rsidR="00853DBA" w:rsidRPr="00D6251F">
        <w:rPr>
          <w:sz w:val="22"/>
          <w:szCs w:val="22"/>
        </w:rPr>
        <w:t>on, Adolescent Health Symposium)</w:t>
      </w:r>
    </w:p>
    <w:p w:rsidR="00BE15F9" w:rsidRPr="00D6251F" w:rsidRDefault="006B1730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 xml:space="preserve"> Nurse consult</w:t>
      </w:r>
      <w:r w:rsidR="00853DBA" w:rsidRPr="00D6251F">
        <w:rPr>
          <w:sz w:val="22"/>
          <w:szCs w:val="22"/>
        </w:rPr>
        <w:t>ation</w:t>
      </w:r>
    </w:p>
    <w:p w:rsidR="00FB36D4" w:rsidRPr="00D6251F" w:rsidRDefault="00FB36D4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 xml:space="preserve">Food Service consultation with Team Nutrition </w:t>
      </w:r>
    </w:p>
    <w:p w:rsidR="001E1E9C" w:rsidRPr="00D6251F" w:rsidRDefault="001E1E9C" w:rsidP="00E52595">
      <w:pPr>
        <w:rPr>
          <w:sz w:val="22"/>
          <w:szCs w:val="22"/>
        </w:rPr>
      </w:pPr>
    </w:p>
    <w:p w:rsidR="001E1E9C" w:rsidRPr="00D6251F" w:rsidRDefault="001A2A19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If you are interested in becoming a partner district contact:</w:t>
      </w:r>
    </w:p>
    <w:p w:rsidR="001E1E9C" w:rsidRPr="00D6251F" w:rsidRDefault="00853DBA" w:rsidP="00E52595">
      <w:pPr>
        <w:rPr>
          <w:sz w:val="22"/>
          <w:szCs w:val="22"/>
        </w:rPr>
      </w:pPr>
      <w:r w:rsidRPr="00D6251F">
        <w:rPr>
          <w:sz w:val="22"/>
          <w:szCs w:val="22"/>
        </w:rPr>
        <w:t>Eileen Hare</w:t>
      </w:r>
    </w:p>
    <w:p w:rsidR="001A2A19" w:rsidRPr="00D6251F" w:rsidRDefault="00903501" w:rsidP="00E52595">
      <w:pPr>
        <w:rPr>
          <w:sz w:val="22"/>
          <w:szCs w:val="22"/>
        </w:rPr>
      </w:pPr>
      <w:hyperlink r:id="rId6" w:history="1">
        <w:r w:rsidR="001A2A19" w:rsidRPr="00D6251F">
          <w:rPr>
            <w:rStyle w:val="Hyperlink"/>
            <w:sz w:val="22"/>
            <w:szCs w:val="22"/>
          </w:rPr>
          <w:t>Eileen.hare@dpi.wi.gov</w:t>
        </w:r>
      </w:hyperlink>
    </w:p>
    <w:p w:rsidR="00FA13CC" w:rsidRPr="00D6251F" w:rsidRDefault="001A2A19">
      <w:pPr>
        <w:rPr>
          <w:sz w:val="22"/>
          <w:szCs w:val="22"/>
        </w:rPr>
      </w:pPr>
      <w:r w:rsidRPr="00D6251F">
        <w:rPr>
          <w:sz w:val="22"/>
          <w:szCs w:val="22"/>
        </w:rPr>
        <w:t>608-267-9234</w:t>
      </w:r>
    </w:p>
    <w:sectPr w:rsidR="00FA13CC" w:rsidRPr="00D6251F" w:rsidSect="0042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9C3"/>
    <w:multiLevelType w:val="hybridMultilevel"/>
    <w:tmpl w:val="DE5AC3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5DED"/>
    <w:multiLevelType w:val="hybridMultilevel"/>
    <w:tmpl w:val="2B76CC82"/>
    <w:lvl w:ilvl="0" w:tplc="8162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72CFA"/>
    <w:multiLevelType w:val="hybridMultilevel"/>
    <w:tmpl w:val="CADC1558"/>
    <w:lvl w:ilvl="0" w:tplc="32A4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13CC"/>
    <w:rsid w:val="0002531D"/>
    <w:rsid w:val="00034B5B"/>
    <w:rsid w:val="00037AA6"/>
    <w:rsid w:val="00044D3C"/>
    <w:rsid w:val="00056875"/>
    <w:rsid w:val="00095491"/>
    <w:rsid w:val="000F07F3"/>
    <w:rsid w:val="00104394"/>
    <w:rsid w:val="00156622"/>
    <w:rsid w:val="00167CBD"/>
    <w:rsid w:val="00171E99"/>
    <w:rsid w:val="00173B02"/>
    <w:rsid w:val="0018013E"/>
    <w:rsid w:val="00180A66"/>
    <w:rsid w:val="001922DF"/>
    <w:rsid w:val="001A2A19"/>
    <w:rsid w:val="001B0B30"/>
    <w:rsid w:val="001B1527"/>
    <w:rsid w:val="001D4415"/>
    <w:rsid w:val="001E1E9C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CFB"/>
    <w:rsid w:val="00293EAB"/>
    <w:rsid w:val="002B5F51"/>
    <w:rsid w:val="002D2B0F"/>
    <w:rsid w:val="002E449D"/>
    <w:rsid w:val="002E5F4B"/>
    <w:rsid w:val="002F1A53"/>
    <w:rsid w:val="0030270B"/>
    <w:rsid w:val="00305ED8"/>
    <w:rsid w:val="00322FE2"/>
    <w:rsid w:val="003279A9"/>
    <w:rsid w:val="00342C8E"/>
    <w:rsid w:val="0039200E"/>
    <w:rsid w:val="003C0D65"/>
    <w:rsid w:val="003C3A25"/>
    <w:rsid w:val="003E7DE7"/>
    <w:rsid w:val="00416894"/>
    <w:rsid w:val="00422DA1"/>
    <w:rsid w:val="00425C2C"/>
    <w:rsid w:val="0044560F"/>
    <w:rsid w:val="004A5145"/>
    <w:rsid w:val="004C1665"/>
    <w:rsid w:val="004F3ADE"/>
    <w:rsid w:val="004F6460"/>
    <w:rsid w:val="004F7C8C"/>
    <w:rsid w:val="0050765A"/>
    <w:rsid w:val="0051015D"/>
    <w:rsid w:val="00576B01"/>
    <w:rsid w:val="00584115"/>
    <w:rsid w:val="005930B2"/>
    <w:rsid w:val="005A1EB8"/>
    <w:rsid w:val="005A3BFB"/>
    <w:rsid w:val="005A5CD3"/>
    <w:rsid w:val="005A6007"/>
    <w:rsid w:val="005B1384"/>
    <w:rsid w:val="005B4A6F"/>
    <w:rsid w:val="006114EE"/>
    <w:rsid w:val="00614901"/>
    <w:rsid w:val="00621B83"/>
    <w:rsid w:val="006522F8"/>
    <w:rsid w:val="00673974"/>
    <w:rsid w:val="006A5A32"/>
    <w:rsid w:val="006B0AE4"/>
    <w:rsid w:val="006B1730"/>
    <w:rsid w:val="007028B3"/>
    <w:rsid w:val="007C0EBB"/>
    <w:rsid w:val="007C4EED"/>
    <w:rsid w:val="007E0252"/>
    <w:rsid w:val="00853DBA"/>
    <w:rsid w:val="008A14C2"/>
    <w:rsid w:val="008D178A"/>
    <w:rsid w:val="00903501"/>
    <w:rsid w:val="00904953"/>
    <w:rsid w:val="00924192"/>
    <w:rsid w:val="009569A8"/>
    <w:rsid w:val="0096611E"/>
    <w:rsid w:val="00A13824"/>
    <w:rsid w:val="00A21758"/>
    <w:rsid w:val="00A90C6D"/>
    <w:rsid w:val="00A913E1"/>
    <w:rsid w:val="00AB3635"/>
    <w:rsid w:val="00B011F7"/>
    <w:rsid w:val="00B11485"/>
    <w:rsid w:val="00B52EEF"/>
    <w:rsid w:val="00B61BB3"/>
    <w:rsid w:val="00B63E41"/>
    <w:rsid w:val="00B9272A"/>
    <w:rsid w:val="00BB22A1"/>
    <w:rsid w:val="00BE083F"/>
    <w:rsid w:val="00BE0A57"/>
    <w:rsid w:val="00BE15F9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9192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6251F"/>
    <w:rsid w:val="00D73F66"/>
    <w:rsid w:val="00D9251E"/>
    <w:rsid w:val="00DB4E2C"/>
    <w:rsid w:val="00DD7295"/>
    <w:rsid w:val="00DE03F1"/>
    <w:rsid w:val="00DF2CD8"/>
    <w:rsid w:val="00E2681A"/>
    <w:rsid w:val="00E52595"/>
    <w:rsid w:val="00E62A13"/>
    <w:rsid w:val="00E83D77"/>
    <w:rsid w:val="00E9141F"/>
    <w:rsid w:val="00E96118"/>
    <w:rsid w:val="00F11FB9"/>
    <w:rsid w:val="00F3549B"/>
    <w:rsid w:val="00F36676"/>
    <w:rsid w:val="00F74133"/>
    <w:rsid w:val="00FA13CC"/>
    <w:rsid w:val="00FB36D4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1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1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.hare@dpi.wi.gov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M. Hare</dc:creator>
  <cp:keywords/>
  <dc:description/>
  <cp:lastModifiedBy>Emily S. Holder</cp:lastModifiedBy>
  <cp:revision>2</cp:revision>
  <cp:lastPrinted>2013-10-18T14:40:00Z</cp:lastPrinted>
  <dcterms:created xsi:type="dcterms:W3CDTF">2013-10-30T19:51:00Z</dcterms:created>
  <dcterms:modified xsi:type="dcterms:W3CDTF">2013-10-30T19:51:00Z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68765943</vt:i4>
  </property>
  <property fmtid="{D5CDD505-2E9C-101B-9397-08002B2CF9AE}" pid="3" name="_NewReviewCycle">
    <vt:lpwstr/>
  </property>
  <property fmtid="{D5CDD505-2E9C-101B-9397-08002B2CF9AE}" pid="4" name="_EmailSubject">
    <vt:lpwstr>Process for recruitment-1305</vt:lpwstr>
  </property>
  <property fmtid="{D5CDD505-2E9C-101B-9397-08002B2CF9AE}" pid="5" name="_AuthorEmail">
    <vt:lpwstr>Eileen.Hare@dpi.wi.gov</vt:lpwstr>
  </property>
  <property fmtid="{D5CDD505-2E9C-101B-9397-08002B2CF9AE}" pid="6" name="_AuthorEmailDisplayName">
    <vt:lpwstr>Hare, Eileen M.   DPI</vt:lpwstr>
  </property>
  <property fmtid="{D5CDD505-2E9C-101B-9397-08002B2CF9AE}" pid="8" name="_PreviousAdHocReviewCycleID">
    <vt:i4>-1360152701</vt:i4>
  </property>
</Properties>
</file>