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EEA92" w14:textId="3F181F7C" w:rsidR="001B7584" w:rsidRDefault="00DF5583">
      <w:pPr>
        <w:spacing w:before="100"/>
        <w:ind w:left="1720"/>
      </w:pPr>
      <w:r>
        <w:pict w14:anchorId="42598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108.75pt">
            <v:imagedata r:id="rId7" o:title=""/>
          </v:shape>
        </w:pict>
      </w:r>
    </w:p>
    <w:p w14:paraId="2409B457" w14:textId="2683F068" w:rsidR="001B7584" w:rsidRDefault="00602FFD">
      <w:pPr>
        <w:spacing w:before="2" w:line="320" w:lineRule="exact"/>
        <w:ind w:left="1790" w:right="1807"/>
        <w:jc w:val="center"/>
        <w:rPr>
          <w:sz w:val="28"/>
          <w:szCs w:val="28"/>
        </w:rPr>
      </w:pPr>
      <w:r>
        <w:rPr>
          <w:b/>
          <w:spacing w:val="-1"/>
          <w:sz w:val="28"/>
          <w:szCs w:val="28"/>
        </w:rPr>
        <w:t>NU</w:t>
      </w:r>
      <w:r>
        <w:rPr>
          <w:b/>
          <w:sz w:val="28"/>
          <w:szCs w:val="28"/>
        </w:rPr>
        <w:t>T</w:t>
      </w:r>
      <w:r>
        <w:rPr>
          <w:b/>
          <w:spacing w:val="-1"/>
          <w:sz w:val="28"/>
          <w:szCs w:val="28"/>
        </w:rPr>
        <w:t>R</w:t>
      </w:r>
      <w:r>
        <w:rPr>
          <w:b/>
          <w:spacing w:val="1"/>
          <w:sz w:val="28"/>
          <w:szCs w:val="28"/>
        </w:rPr>
        <w:t>I</w:t>
      </w:r>
      <w:r>
        <w:rPr>
          <w:b/>
          <w:sz w:val="28"/>
          <w:szCs w:val="28"/>
        </w:rPr>
        <w:t>T</w:t>
      </w:r>
      <w:r>
        <w:rPr>
          <w:b/>
          <w:spacing w:val="1"/>
          <w:sz w:val="28"/>
          <w:szCs w:val="28"/>
        </w:rPr>
        <w:t>I</w:t>
      </w:r>
      <w:r>
        <w:rPr>
          <w:b/>
          <w:sz w:val="28"/>
          <w:szCs w:val="28"/>
        </w:rPr>
        <w:t>O</w:t>
      </w:r>
      <w:r>
        <w:rPr>
          <w:b/>
          <w:spacing w:val="-1"/>
          <w:sz w:val="28"/>
          <w:szCs w:val="28"/>
        </w:rPr>
        <w:t>N</w:t>
      </w:r>
      <w:r>
        <w:rPr>
          <w:b/>
          <w:sz w:val="28"/>
          <w:szCs w:val="28"/>
        </w:rPr>
        <w:t>,</w:t>
      </w:r>
      <w:r>
        <w:rPr>
          <w:b/>
          <w:spacing w:val="-1"/>
          <w:sz w:val="28"/>
          <w:szCs w:val="28"/>
        </w:rPr>
        <w:t xml:space="preserve"> P</w:t>
      </w:r>
      <w:r>
        <w:rPr>
          <w:b/>
          <w:sz w:val="28"/>
          <w:szCs w:val="28"/>
        </w:rPr>
        <w:t>H</w:t>
      </w:r>
      <w:r>
        <w:rPr>
          <w:b/>
          <w:spacing w:val="-1"/>
          <w:sz w:val="28"/>
          <w:szCs w:val="28"/>
        </w:rPr>
        <w:t>Y</w:t>
      </w:r>
      <w:r>
        <w:rPr>
          <w:b/>
          <w:sz w:val="28"/>
          <w:szCs w:val="28"/>
        </w:rPr>
        <w:t>S</w:t>
      </w:r>
      <w:r>
        <w:rPr>
          <w:b/>
          <w:spacing w:val="1"/>
          <w:sz w:val="28"/>
          <w:szCs w:val="28"/>
        </w:rPr>
        <w:t>I</w:t>
      </w:r>
      <w:r>
        <w:rPr>
          <w:b/>
          <w:spacing w:val="-1"/>
          <w:sz w:val="28"/>
          <w:szCs w:val="28"/>
        </w:rPr>
        <w:t>CA</w:t>
      </w:r>
      <w:r>
        <w:rPr>
          <w:b/>
          <w:sz w:val="28"/>
          <w:szCs w:val="28"/>
        </w:rPr>
        <w:t xml:space="preserve">L </w:t>
      </w:r>
      <w:r>
        <w:rPr>
          <w:b/>
          <w:spacing w:val="-2"/>
          <w:sz w:val="28"/>
          <w:szCs w:val="28"/>
        </w:rPr>
        <w:t>A</w:t>
      </w:r>
      <w:r>
        <w:rPr>
          <w:b/>
          <w:spacing w:val="-1"/>
          <w:sz w:val="28"/>
          <w:szCs w:val="28"/>
        </w:rPr>
        <w:t>C</w:t>
      </w:r>
      <w:r>
        <w:rPr>
          <w:b/>
          <w:sz w:val="28"/>
          <w:szCs w:val="28"/>
        </w:rPr>
        <w:t>T</w:t>
      </w:r>
      <w:r>
        <w:rPr>
          <w:b/>
          <w:spacing w:val="1"/>
          <w:sz w:val="28"/>
          <w:szCs w:val="28"/>
        </w:rPr>
        <w:t>I</w:t>
      </w:r>
      <w:r>
        <w:rPr>
          <w:b/>
          <w:spacing w:val="-1"/>
          <w:sz w:val="28"/>
          <w:szCs w:val="28"/>
        </w:rPr>
        <w:t>V</w:t>
      </w:r>
      <w:r>
        <w:rPr>
          <w:b/>
          <w:spacing w:val="1"/>
          <w:sz w:val="28"/>
          <w:szCs w:val="28"/>
        </w:rPr>
        <w:t>I</w:t>
      </w:r>
      <w:r>
        <w:rPr>
          <w:b/>
          <w:sz w:val="28"/>
          <w:szCs w:val="28"/>
        </w:rPr>
        <w:t>TY</w:t>
      </w:r>
      <w:r>
        <w:rPr>
          <w:b/>
          <w:spacing w:val="-4"/>
          <w:sz w:val="28"/>
          <w:szCs w:val="28"/>
        </w:rPr>
        <w:t xml:space="preserve"> </w:t>
      </w:r>
      <w:r>
        <w:rPr>
          <w:b/>
          <w:sz w:val="28"/>
          <w:szCs w:val="28"/>
        </w:rPr>
        <w:t>&amp;</w:t>
      </w:r>
      <w:r>
        <w:rPr>
          <w:b/>
          <w:spacing w:val="-1"/>
          <w:sz w:val="28"/>
          <w:szCs w:val="28"/>
        </w:rPr>
        <w:t xml:space="preserve"> </w:t>
      </w:r>
      <w:r>
        <w:rPr>
          <w:b/>
          <w:sz w:val="28"/>
          <w:szCs w:val="28"/>
        </w:rPr>
        <w:t>OB</w:t>
      </w:r>
      <w:r>
        <w:rPr>
          <w:b/>
          <w:spacing w:val="-1"/>
          <w:sz w:val="28"/>
          <w:szCs w:val="28"/>
        </w:rPr>
        <w:t>E</w:t>
      </w:r>
      <w:r>
        <w:rPr>
          <w:b/>
          <w:sz w:val="28"/>
          <w:szCs w:val="28"/>
        </w:rPr>
        <w:t>S</w:t>
      </w:r>
      <w:r>
        <w:rPr>
          <w:b/>
          <w:spacing w:val="1"/>
          <w:sz w:val="28"/>
          <w:szCs w:val="28"/>
        </w:rPr>
        <w:t>I</w:t>
      </w:r>
      <w:r>
        <w:rPr>
          <w:b/>
          <w:sz w:val="28"/>
          <w:szCs w:val="28"/>
        </w:rPr>
        <w:t xml:space="preserve">TY </w:t>
      </w:r>
      <w:r>
        <w:rPr>
          <w:b/>
          <w:spacing w:val="-1"/>
          <w:sz w:val="28"/>
          <w:szCs w:val="28"/>
        </w:rPr>
        <w:t>F</w:t>
      </w:r>
      <w:r>
        <w:rPr>
          <w:b/>
          <w:sz w:val="28"/>
          <w:szCs w:val="28"/>
        </w:rPr>
        <w:t>Y</w:t>
      </w:r>
      <w:r>
        <w:rPr>
          <w:b/>
          <w:spacing w:val="-1"/>
          <w:sz w:val="28"/>
          <w:szCs w:val="28"/>
        </w:rPr>
        <w:t xml:space="preserve"> </w:t>
      </w:r>
      <w:r>
        <w:rPr>
          <w:b/>
          <w:sz w:val="28"/>
          <w:szCs w:val="28"/>
        </w:rPr>
        <w:t>2</w:t>
      </w:r>
      <w:r>
        <w:rPr>
          <w:b/>
          <w:spacing w:val="1"/>
          <w:sz w:val="28"/>
          <w:szCs w:val="28"/>
        </w:rPr>
        <w:t>0</w:t>
      </w:r>
      <w:r>
        <w:rPr>
          <w:b/>
          <w:sz w:val="28"/>
          <w:szCs w:val="28"/>
        </w:rPr>
        <w:t>1</w:t>
      </w:r>
      <w:r w:rsidR="001F566C">
        <w:rPr>
          <w:b/>
          <w:sz w:val="28"/>
          <w:szCs w:val="28"/>
        </w:rPr>
        <w:t>9</w:t>
      </w:r>
      <w:r>
        <w:rPr>
          <w:b/>
          <w:spacing w:val="1"/>
          <w:sz w:val="28"/>
          <w:szCs w:val="28"/>
        </w:rPr>
        <w:t xml:space="preserve"> </w:t>
      </w:r>
      <w:r>
        <w:rPr>
          <w:b/>
          <w:spacing w:val="-1"/>
          <w:sz w:val="28"/>
          <w:szCs w:val="28"/>
        </w:rPr>
        <w:t>APPR</w:t>
      </w:r>
      <w:r>
        <w:rPr>
          <w:b/>
          <w:sz w:val="28"/>
          <w:szCs w:val="28"/>
        </w:rPr>
        <w:t>O</w:t>
      </w:r>
      <w:r>
        <w:rPr>
          <w:b/>
          <w:spacing w:val="-1"/>
          <w:sz w:val="28"/>
          <w:szCs w:val="28"/>
        </w:rPr>
        <w:t>P</w:t>
      </w:r>
      <w:r>
        <w:rPr>
          <w:b/>
          <w:spacing w:val="1"/>
          <w:sz w:val="28"/>
          <w:szCs w:val="28"/>
        </w:rPr>
        <w:t>RI</w:t>
      </w:r>
      <w:r>
        <w:rPr>
          <w:b/>
          <w:spacing w:val="-1"/>
          <w:sz w:val="28"/>
          <w:szCs w:val="28"/>
        </w:rPr>
        <w:t>A</w:t>
      </w:r>
      <w:r>
        <w:rPr>
          <w:b/>
          <w:sz w:val="28"/>
          <w:szCs w:val="28"/>
        </w:rPr>
        <w:t>T</w:t>
      </w:r>
      <w:r>
        <w:rPr>
          <w:b/>
          <w:spacing w:val="1"/>
          <w:sz w:val="28"/>
          <w:szCs w:val="28"/>
        </w:rPr>
        <w:t>I</w:t>
      </w:r>
      <w:r>
        <w:rPr>
          <w:b/>
          <w:sz w:val="28"/>
          <w:szCs w:val="28"/>
        </w:rPr>
        <w:t>O</w:t>
      </w:r>
      <w:r>
        <w:rPr>
          <w:b/>
          <w:spacing w:val="-1"/>
          <w:sz w:val="28"/>
          <w:szCs w:val="28"/>
        </w:rPr>
        <w:t>N</w:t>
      </w:r>
      <w:r>
        <w:rPr>
          <w:b/>
          <w:sz w:val="28"/>
          <w:szCs w:val="28"/>
        </w:rPr>
        <w:t xml:space="preserve">S </w:t>
      </w:r>
      <w:r>
        <w:rPr>
          <w:b/>
          <w:spacing w:val="-2"/>
          <w:sz w:val="28"/>
          <w:szCs w:val="28"/>
        </w:rPr>
        <w:t>F</w:t>
      </w:r>
      <w:r>
        <w:rPr>
          <w:b/>
          <w:spacing w:val="-1"/>
          <w:sz w:val="28"/>
          <w:szCs w:val="28"/>
        </w:rPr>
        <w:t>AC</w:t>
      </w:r>
      <w:r>
        <w:rPr>
          <w:b/>
          <w:sz w:val="28"/>
          <w:szCs w:val="28"/>
        </w:rPr>
        <w:t>T S</w:t>
      </w:r>
      <w:r>
        <w:rPr>
          <w:b/>
          <w:spacing w:val="-1"/>
          <w:sz w:val="28"/>
          <w:szCs w:val="28"/>
        </w:rPr>
        <w:t>H</w:t>
      </w:r>
      <w:r>
        <w:rPr>
          <w:b/>
          <w:sz w:val="28"/>
          <w:szCs w:val="28"/>
        </w:rPr>
        <w:t>EET</w:t>
      </w:r>
    </w:p>
    <w:p w14:paraId="4E72760C" w14:textId="2260EDCF" w:rsidR="0073421A" w:rsidRPr="0073421A" w:rsidRDefault="00602FFD" w:rsidP="0073421A">
      <w:pPr>
        <w:spacing w:line="300" w:lineRule="exact"/>
        <w:ind w:left="1243" w:right="1263"/>
        <w:jc w:val="center"/>
        <w:rPr>
          <w:b/>
          <w:position w:val="-1"/>
          <w:sz w:val="28"/>
          <w:szCs w:val="28"/>
        </w:rPr>
      </w:pPr>
      <w:r>
        <w:rPr>
          <w:b/>
          <w:spacing w:val="-1"/>
          <w:position w:val="-1"/>
          <w:sz w:val="28"/>
          <w:szCs w:val="28"/>
        </w:rPr>
        <w:t>C</w:t>
      </w:r>
      <w:r>
        <w:rPr>
          <w:b/>
          <w:position w:val="-1"/>
          <w:sz w:val="28"/>
          <w:szCs w:val="28"/>
        </w:rPr>
        <w:t>E</w:t>
      </w:r>
      <w:r>
        <w:rPr>
          <w:b/>
          <w:spacing w:val="-1"/>
          <w:position w:val="-1"/>
          <w:sz w:val="28"/>
          <w:szCs w:val="28"/>
        </w:rPr>
        <w:t>N</w:t>
      </w:r>
      <w:r>
        <w:rPr>
          <w:b/>
          <w:position w:val="-1"/>
          <w:sz w:val="28"/>
          <w:szCs w:val="28"/>
        </w:rPr>
        <w:t>TE</w:t>
      </w:r>
      <w:r>
        <w:rPr>
          <w:b/>
          <w:spacing w:val="-1"/>
          <w:position w:val="-1"/>
          <w:sz w:val="28"/>
          <w:szCs w:val="28"/>
        </w:rPr>
        <w:t>R</w:t>
      </w:r>
      <w:r>
        <w:rPr>
          <w:b/>
          <w:position w:val="-1"/>
          <w:sz w:val="28"/>
          <w:szCs w:val="28"/>
        </w:rPr>
        <w:t xml:space="preserve">S </w:t>
      </w:r>
      <w:r>
        <w:rPr>
          <w:b/>
          <w:spacing w:val="-2"/>
          <w:position w:val="-1"/>
          <w:sz w:val="28"/>
          <w:szCs w:val="28"/>
        </w:rPr>
        <w:t>F</w:t>
      </w:r>
      <w:r>
        <w:rPr>
          <w:b/>
          <w:position w:val="-1"/>
          <w:sz w:val="28"/>
          <w:szCs w:val="28"/>
        </w:rPr>
        <w:t>OR</w:t>
      </w:r>
      <w:r>
        <w:rPr>
          <w:b/>
          <w:spacing w:val="-1"/>
          <w:position w:val="-1"/>
          <w:sz w:val="28"/>
          <w:szCs w:val="28"/>
        </w:rPr>
        <w:t xml:space="preserve"> </w:t>
      </w:r>
      <w:r>
        <w:rPr>
          <w:b/>
          <w:spacing w:val="-2"/>
          <w:position w:val="-1"/>
          <w:sz w:val="28"/>
          <w:szCs w:val="28"/>
        </w:rPr>
        <w:t>D</w:t>
      </w:r>
      <w:r>
        <w:rPr>
          <w:b/>
          <w:spacing w:val="1"/>
          <w:position w:val="-1"/>
          <w:sz w:val="28"/>
          <w:szCs w:val="28"/>
        </w:rPr>
        <w:t>I</w:t>
      </w:r>
      <w:r>
        <w:rPr>
          <w:b/>
          <w:position w:val="-1"/>
          <w:sz w:val="28"/>
          <w:szCs w:val="28"/>
        </w:rPr>
        <w:t>SE</w:t>
      </w:r>
      <w:r>
        <w:rPr>
          <w:b/>
          <w:spacing w:val="-1"/>
          <w:position w:val="-1"/>
          <w:sz w:val="28"/>
          <w:szCs w:val="28"/>
        </w:rPr>
        <w:t>A</w:t>
      </w:r>
      <w:r>
        <w:rPr>
          <w:b/>
          <w:position w:val="-1"/>
          <w:sz w:val="28"/>
          <w:szCs w:val="28"/>
        </w:rPr>
        <w:t xml:space="preserve">SE </w:t>
      </w:r>
      <w:r>
        <w:rPr>
          <w:b/>
          <w:spacing w:val="-2"/>
          <w:position w:val="-1"/>
          <w:sz w:val="28"/>
          <w:szCs w:val="28"/>
        </w:rPr>
        <w:t>C</w:t>
      </w:r>
      <w:r>
        <w:rPr>
          <w:b/>
          <w:position w:val="-1"/>
          <w:sz w:val="28"/>
          <w:szCs w:val="28"/>
        </w:rPr>
        <w:t>O</w:t>
      </w:r>
      <w:r>
        <w:rPr>
          <w:b/>
          <w:spacing w:val="-1"/>
          <w:position w:val="-1"/>
          <w:sz w:val="28"/>
          <w:szCs w:val="28"/>
        </w:rPr>
        <w:t>N</w:t>
      </w:r>
      <w:r>
        <w:rPr>
          <w:b/>
          <w:position w:val="-1"/>
          <w:sz w:val="28"/>
          <w:szCs w:val="28"/>
        </w:rPr>
        <w:t>T</w:t>
      </w:r>
      <w:r>
        <w:rPr>
          <w:b/>
          <w:spacing w:val="-1"/>
          <w:position w:val="-1"/>
          <w:sz w:val="28"/>
          <w:szCs w:val="28"/>
        </w:rPr>
        <w:t>R</w:t>
      </w:r>
      <w:r>
        <w:rPr>
          <w:b/>
          <w:position w:val="-1"/>
          <w:sz w:val="28"/>
          <w:szCs w:val="28"/>
        </w:rPr>
        <w:t xml:space="preserve">OL </w:t>
      </w:r>
      <w:r>
        <w:rPr>
          <w:b/>
          <w:spacing w:val="-2"/>
          <w:position w:val="-1"/>
          <w:sz w:val="28"/>
          <w:szCs w:val="28"/>
        </w:rPr>
        <w:t>A</w:t>
      </w:r>
      <w:r>
        <w:rPr>
          <w:b/>
          <w:spacing w:val="-1"/>
          <w:position w:val="-1"/>
          <w:sz w:val="28"/>
          <w:szCs w:val="28"/>
        </w:rPr>
        <w:t>N</w:t>
      </w:r>
      <w:r>
        <w:rPr>
          <w:b/>
          <w:position w:val="-1"/>
          <w:sz w:val="28"/>
          <w:szCs w:val="28"/>
        </w:rPr>
        <w:t>D</w:t>
      </w:r>
      <w:r>
        <w:rPr>
          <w:b/>
          <w:spacing w:val="-1"/>
          <w:position w:val="-1"/>
          <w:sz w:val="28"/>
          <w:szCs w:val="28"/>
        </w:rPr>
        <w:t xml:space="preserve"> </w:t>
      </w:r>
      <w:r>
        <w:rPr>
          <w:b/>
          <w:spacing w:val="-2"/>
          <w:position w:val="-1"/>
          <w:sz w:val="28"/>
          <w:szCs w:val="28"/>
        </w:rPr>
        <w:t>P</w:t>
      </w:r>
      <w:r>
        <w:rPr>
          <w:b/>
          <w:spacing w:val="-1"/>
          <w:position w:val="-1"/>
          <w:sz w:val="28"/>
          <w:szCs w:val="28"/>
        </w:rPr>
        <w:t>R</w:t>
      </w:r>
      <w:r>
        <w:rPr>
          <w:b/>
          <w:spacing w:val="2"/>
          <w:position w:val="-1"/>
          <w:sz w:val="28"/>
          <w:szCs w:val="28"/>
        </w:rPr>
        <w:t>E</w:t>
      </w:r>
      <w:r>
        <w:rPr>
          <w:b/>
          <w:spacing w:val="-1"/>
          <w:position w:val="-1"/>
          <w:sz w:val="28"/>
          <w:szCs w:val="28"/>
        </w:rPr>
        <w:t>V</w:t>
      </w:r>
      <w:r>
        <w:rPr>
          <w:b/>
          <w:position w:val="-1"/>
          <w:sz w:val="28"/>
          <w:szCs w:val="28"/>
        </w:rPr>
        <w:t>E</w:t>
      </w:r>
      <w:r>
        <w:rPr>
          <w:b/>
          <w:spacing w:val="-1"/>
          <w:position w:val="-1"/>
          <w:sz w:val="28"/>
          <w:szCs w:val="28"/>
        </w:rPr>
        <w:t>N</w:t>
      </w:r>
      <w:r>
        <w:rPr>
          <w:b/>
          <w:position w:val="-1"/>
          <w:sz w:val="28"/>
          <w:szCs w:val="28"/>
        </w:rPr>
        <w:t>T</w:t>
      </w:r>
      <w:r>
        <w:rPr>
          <w:b/>
          <w:spacing w:val="1"/>
          <w:position w:val="-1"/>
          <w:sz w:val="28"/>
          <w:szCs w:val="28"/>
        </w:rPr>
        <w:t>I</w:t>
      </w:r>
      <w:r>
        <w:rPr>
          <w:b/>
          <w:position w:val="-1"/>
          <w:sz w:val="28"/>
          <w:szCs w:val="28"/>
        </w:rPr>
        <w:t>ON</w:t>
      </w:r>
    </w:p>
    <w:p w14:paraId="13859CA7" w14:textId="77777777" w:rsidR="0073421A" w:rsidRDefault="0073421A" w:rsidP="00F337F2">
      <w:pPr>
        <w:pStyle w:val="NoSpacing"/>
      </w:pPr>
    </w:p>
    <w:tbl>
      <w:tblPr>
        <w:tblStyle w:val="TableGrid"/>
        <w:tblW w:w="0" w:type="auto"/>
        <w:jc w:val="center"/>
        <w:tblLook w:val="04A0" w:firstRow="1" w:lastRow="0" w:firstColumn="1" w:lastColumn="0" w:noHBand="0" w:noVBand="1"/>
      </w:tblPr>
      <w:tblGrid>
        <w:gridCol w:w="1986"/>
        <w:gridCol w:w="1986"/>
        <w:gridCol w:w="1986"/>
        <w:gridCol w:w="1986"/>
      </w:tblGrid>
      <w:tr w:rsidR="00DF5583" w14:paraId="1C0FF14E" w14:textId="77777777" w:rsidTr="00DF5583">
        <w:trPr>
          <w:jc w:val="center"/>
        </w:trPr>
        <w:tc>
          <w:tcPr>
            <w:tcW w:w="1986" w:type="dxa"/>
          </w:tcPr>
          <w:p w14:paraId="61715DF2" w14:textId="32F9DCAE" w:rsidR="00DF5583" w:rsidRPr="0073421A" w:rsidRDefault="00DF5583" w:rsidP="002461B9">
            <w:pPr>
              <w:pStyle w:val="NoSpacing"/>
              <w:jc w:val="center"/>
              <w:rPr>
                <w:b/>
              </w:rPr>
            </w:pPr>
            <w:r>
              <w:rPr>
                <w:b/>
              </w:rPr>
              <w:t xml:space="preserve">FY 2017 </w:t>
            </w:r>
          </w:p>
        </w:tc>
        <w:tc>
          <w:tcPr>
            <w:tcW w:w="1986" w:type="dxa"/>
          </w:tcPr>
          <w:p w14:paraId="552E070C" w14:textId="3AC0AED0" w:rsidR="00DF5583" w:rsidRPr="0073421A" w:rsidRDefault="00DF5583" w:rsidP="00DF5583">
            <w:pPr>
              <w:pStyle w:val="NoSpacing"/>
              <w:jc w:val="center"/>
              <w:rPr>
                <w:b/>
              </w:rPr>
            </w:pPr>
            <w:r>
              <w:rPr>
                <w:b/>
              </w:rPr>
              <w:t xml:space="preserve">FY 2018 </w:t>
            </w:r>
          </w:p>
        </w:tc>
        <w:tc>
          <w:tcPr>
            <w:tcW w:w="1986" w:type="dxa"/>
          </w:tcPr>
          <w:p w14:paraId="31C67E49" w14:textId="4CEB56DA" w:rsidR="00DF5583" w:rsidRPr="0073421A" w:rsidRDefault="00DF5583" w:rsidP="005541BF">
            <w:pPr>
              <w:pStyle w:val="NoSpacing"/>
              <w:jc w:val="center"/>
              <w:rPr>
                <w:b/>
              </w:rPr>
            </w:pPr>
            <w:r>
              <w:rPr>
                <w:b/>
              </w:rPr>
              <w:t>FY 2019 President’s Budget</w:t>
            </w:r>
          </w:p>
        </w:tc>
        <w:tc>
          <w:tcPr>
            <w:tcW w:w="1986" w:type="dxa"/>
          </w:tcPr>
          <w:p w14:paraId="26E78CC4" w14:textId="0AD91397" w:rsidR="00DF5583" w:rsidRPr="0073421A" w:rsidRDefault="00DF5583" w:rsidP="005541BF">
            <w:pPr>
              <w:pStyle w:val="NoSpacing"/>
              <w:jc w:val="center"/>
              <w:rPr>
                <w:b/>
              </w:rPr>
            </w:pPr>
            <w:r>
              <w:rPr>
                <w:b/>
              </w:rPr>
              <w:t>FY 2019 Request</w:t>
            </w:r>
          </w:p>
        </w:tc>
      </w:tr>
      <w:tr w:rsidR="00DF5583" w14:paraId="578AFCA5" w14:textId="77777777" w:rsidTr="00DF5583">
        <w:trPr>
          <w:jc w:val="center"/>
        </w:trPr>
        <w:tc>
          <w:tcPr>
            <w:tcW w:w="1986" w:type="dxa"/>
          </w:tcPr>
          <w:p w14:paraId="7E690966" w14:textId="77777777" w:rsidR="00DF5583" w:rsidRDefault="00DF5583" w:rsidP="0073421A">
            <w:pPr>
              <w:pStyle w:val="NoSpacing"/>
              <w:jc w:val="center"/>
            </w:pPr>
            <w:r>
              <w:t>$49,920,000</w:t>
            </w:r>
          </w:p>
          <w:p w14:paraId="2AA8F65C" w14:textId="2BD608FD" w:rsidR="00DF5583" w:rsidRDefault="00DF5583" w:rsidP="0073421A">
            <w:pPr>
              <w:pStyle w:val="NoSpacing"/>
              <w:jc w:val="center"/>
            </w:pPr>
            <w:r>
              <w:t>(+$10,000,000 for high rate counties)</w:t>
            </w:r>
          </w:p>
        </w:tc>
        <w:tc>
          <w:tcPr>
            <w:tcW w:w="1986" w:type="dxa"/>
          </w:tcPr>
          <w:p w14:paraId="39616AF2" w14:textId="7EA03864" w:rsidR="00DF5583" w:rsidRDefault="00DF5583" w:rsidP="00800BA2">
            <w:pPr>
              <w:pStyle w:val="NoSpacing"/>
              <w:jc w:val="center"/>
            </w:pPr>
            <w:r>
              <w:t>$54,920,000</w:t>
            </w:r>
          </w:p>
          <w:p w14:paraId="2EFFE3AA" w14:textId="250DC6EA" w:rsidR="00DF5583" w:rsidRDefault="00DF5583" w:rsidP="00800BA2">
            <w:pPr>
              <w:pStyle w:val="NoSpacing"/>
              <w:jc w:val="center"/>
            </w:pPr>
            <w:r>
              <w:t>(+$15</w:t>
            </w:r>
            <w:bookmarkStart w:id="0" w:name="_GoBack"/>
            <w:bookmarkEnd w:id="0"/>
            <w:r>
              <w:t>,000,000 for high rate counties)</w:t>
            </w:r>
          </w:p>
        </w:tc>
        <w:tc>
          <w:tcPr>
            <w:tcW w:w="1986" w:type="dxa"/>
          </w:tcPr>
          <w:p w14:paraId="571B9EAB" w14:textId="4FB782AB" w:rsidR="00DF5583" w:rsidRPr="004F0CBD" w:rsidRDefault="00DF5583" w:rsidP="0073421A">
            <w:pPr>
              <w:pStyle w:val="NoSpacing"/>
              <w:jc w:val="center"/>
            </w:pPr>
            <w:r w:rsidRPr="004F0CBD">
              <w:t>$*</w:t>
            </w:r>
          </w:p>
        </w:tc>
        <w:tc>
          <w:tcPr>
            <w:tcW w:w="1986" w:type="dxa"/>
          </w:tcPr>
          <w:p w14:paraId="2B431917" w14:textId="77777777" w:rsidR="00DF5583" w:rsidRPr="004F0CBD" w:rsidRDefault="00DF5583" w:rsidP="0073421A">
            <w:pPr>
              <w:pStyle w:val="NoSpacing"/>
              <w:jc w:val="center"/>
            </w:pPr>
            <w:r w:rsidRPr="004F0CBD">
              <w:t>$72,092,000</w:t>
            </w:r>
          </w:p>
          <w:p w14:paraId="59A2D9D1" w14:textId="193588B0" w:rsidR="00DF5583" w:rsidRPr="004F0CBD" w:rsidRDefault="00DF5583" w:rsidP="0073421A">
            <w:pPr>
              <w:pStyle w:val="NoSpacing"/>
              <w:jc w:val="center"/>
            </w:pPr>
            <w:r w:rsidRPr="004F0CBD">
              <w:t>(+$7,500,000 for high rate counties)</w:t>
            </w:r>
          </w:p>
        </w:tc>
      </w:tr>
    </w:tbl>
    <w:p w14:paraId="573A9464" w14:textId="5D9B1F4C" w:rsidR="008506C7" w:rsidRPr="004F0CBD" w:rsidRDefault="004F0CBD" w:rsidP="00DF5583">
      <w:pPr>
        <w:spacing w:before="32"/>
        <w:ind w:right="101"/>
        <w:jc w:val="center"/>
        <w:rPr>
          <w:spacing w:val="-1"/>
          <w:sz w:val="18"/>
          <w:szCs w:val="22"/>
        </w:rPr>
      </w:pPr>
      <w:r w:rsidRPr="004F0CBD">
        <w:rPr>
          <w:spacing w:val="-1"/>
          <w:sz w:val="18"/>
          <w:szCs w:val="22"/>
        </w:rPr>
        <w:t>* This budget line is proposed for consolidation in the America’s Health Block Grant</w:t>
      </w:r>
    </w:p>
    <w:p w14:paraId="07D40983" w14:textId="77777777" w:rsidR="004F0CBD" w:rsidRDefault="004F0CBD" w:rsidP="008506C7">
      <w:pPr>
        <w:spacing w:before="32"/>
        <w:ind w:right="101"/>
        <w:rPr>
          <w:spacing w:val="-1"/>
          <w:sz w:val="22"/>
          <w:szCs w:val="22"/>
        </w:rPr>
      </w:pPr>
    </w:p>
    <w:p w14:paraId="2672917E" w14:textId="793E28F8" w:rsidR="008506C7" w:rsidRPr="006D7E79" w:rsidRDefault="008506C7" w:rsidP="008506C7">
      <w:pPr>
        <w:spacing w:before="32"/>
        <w:ind w:right="101"/>
        <w:rPr>
          <w:sz w:val="22"/>
          <w:szCs w:val="22"/>
        </w:rPr>
      </w:pPr>
      <w:r w:rsidRPr="006D7E79">
        <w:rPr>
          <w:spacing w:val="-1"/>
          <w:sz w:val="22"/>
          <w:szCs w:val="22"/>
        </w:rPr>
        <w:t>C</w:t>
      </w:r>
      <w:r w:rsidRPr="006D7E79">
        <w:rPr>
          <w:sz w:val="22"/>
          <w:szCs w:val="22"/>
        </w:rPr>
        <w:t>u</w:t>
      </w:r>
      <w:r w:rsidRPr="006D7E79">
        <w:rPr>
          <w:spacing w:val="1"/>
          <w:sz w:val="22"/>
          <w:szCs w:val="22"/>
        </w:rPr>
        <w:t>rr</w:t>
      </w:r>
      <w:r w:rsidRPr="006D7E79">
        <w:rPr>
          <w:sz w:val="22"/>
          <w:szCs w:val="22"/>
        </w:rPr>
        <w:t>e</w:t>
      </w:r>
      <w:r w:rsidRPr="006D7E79">
        <w:rPr>
          <w:spacing w:val="-2"/>
          <w:sz w:val="22"/>
          <w:szCs w:val="22"/>
        </w:rPr>
        <w:t>n</w:t>
      </w:r>
      <w:r w:rsidRPr="006D7E79">
        <w:rPr>
          <w:spacing w:val="1"/>
          <w:sz w:val="22"/>
          <w:szCs w:val="22"/>
        </w:rPr>
        <w:t>tl</w:t>
      </w:r>
      <w:r w:rsidRPr="006D7E79">
        <w:rPr>
          <w:spacing w:val="-2"/>
          <w:sz w:val="22"/>
          <w:szCs w:val="22"/>
        </w:rPr>
        <w:t>y</w:t>
      </w:r>
      <w:r w:rsidRPr="006D7E79">
        <w:rPr>
          <w:sz w:val="22"/>
          <w:szCs w:val="22"/>
        </w:rPr>
        <w:t xml:space="preserve">, </w:t>
      </w:r>
      <w:r w:rsidRPr="006D7E79">
        <w:rPr>
          <w:spacing w:val="-2"/>
          <w:sz w:val="22"/>
          <w:szCs w:val="22"/>
        </w:rPr>
        <w:t>s</w:t>
      </w:r>
      <w:r w:rsidRPr="006D7E79">
        <w:rPr>
          <w:spacing w:val="1"/>
          <w:sz w:val="22"/>
          <w:szCs w:val="22"/>
        </w:rPr>
        <w:t>t</w:t>
      </w:r>
      <w:r w:rsidRPr="006D7E79">
        <w:rPr>
          <w:spacing w:val="-2"/>
          <w:sz w:val="22"/>
          <w:szCs w:val="22"/>
        </w:rPr>
        <w:t>a</w:t>
      </w:r>
      <w:r w:rsidRPr="006D7E79">
        <w:rPr>
          <w:spacing w:val="1"/>
          <w:sz w:val="22"/>
          <w:szCs w:val="22"/>
        </w:rPr>
        <w:t>t</w:t>
      </w:r>
      <w:r w:rsidRPr="006D7E79">
        <w:rPr>
          <w:sz w:val="22"/>
          <w:szCs w:val="22"/>
        </w:rPr>
        <w:t>es</w:t>
      </w:r>
      <w:r w:rsidRPr="006D7E79">
        <w:rPr>
          <w:spacing w:val="-2"/>
          <w:sz w:val="22"/>
          <w:szCs w:val="22"/>
        </w:rPr>
        <w:t xml:space="preserve"> </w:t>
      </w:r>
      <w:r w:rsidRPr="006D7E79">
        <w:rPr>
          <w:spacing w:val="1"/>
          <w:sz w:val="22"/>
          <w:szCs w:val="22"/>
        </w:rPr>
        <w:t>r</w:t>
      </w:r>
      <w:r w:rsidRPr="006D7E79">
        <w:rPr>
          <w:sz w:val="22"/>
          <w:szCs w:val="22"/>
        </w:rPr>
        <w:t>e</w:t>
      </w:r>
      <w:r w:rsidRPr="006D7E79">
        <w:rPr>
          <w:spacing w:val="-2"/>
          <w:sz w:val="22"/>
          <w:szCs w:val="22"/>
        </w:rPr>
        <w:t>c</w:t>
      </w:r>
      <w:r w:rsidRPr="006D7E79">
        <w:rPr>
          <w:sz w:val="22"/>
          <w:szCs w:val="22"/>
        </w:rPr>
        <w:t>e</w:t>
      </w:r>
      <w:r w:rsidRPr="006D7E79">
        <w:rPr>
          <w:spacing w:val="1"/>
          <w:sz w:val="22"/>
          <w:szCs w:val="22"/>
        </w:rPr>
        <w:t>i</w:t>
      </w:r>
      <w:r w:rsidRPr="006D7E79">
        <w:rPr>
          <w:spacing w:val="-2"/>
          <w:sz w:val="22"/>
          <w:szCs w:val="22"/>
        </w:rPr>
        <w:t>v</w:t>
      </w:r>
      <w:r w:rsidRPr="006D7E79">
        <w:rPr>
          <w:sz w:val="22"/>
          <w:szCs w:val="22"/>
        </w:rPr>
        <w:t>e</w:t>
      </w:r>
      <w:r w:rsidRPr="006D7E79">
        <w:rPr>
          <w:spacing w:val="2"/>
          <w:sz w:val="22"/>
          <w:szCs w:val="22"/>
        </w:rPr>
        <w:t xml:space="preserve"> </w:t>
      </w:r>
      <w:r w:rsidRPr="006D7E79">
        <w:rPr>
          <w:spacing w:val="-4"/>
          <w:sz w:val="22"/>
          <w:szCs w:val="22"/>
        </w:rPr>
        <w:t>m</w:t>
      </w:r>
      <w:r w:rsidRPr="006D7E79">
        <w:rPr>
          <w:spacing w:val="1"/>
          <w:sz w:val="22"/>
          <w:szCs w:val="22"/>
        </w:rPr>
        <w:t>i</w:t>
      </w:r>
      <w:r w:rsidRPr="006D7E79">
        <w:rPr>
          <w:sz w:val="22"/>
          <w:szCs w:val="22"/>
        </w:rPr>
        <w:t>n</w:t>
      </w:r>
      <w:r w:rsidRPr="006D7E79">
        <w:rPr>
          <w:spacing w:val="1"/>
          <w:sz w:val="22"/>
          <w:szCs w:val="22"/>
        </w:rPr>
        <w:t>i</w:t>
      </w:r>
      <w:r w:rsidRPr="006D7E79">
        <w:rPr>
          <w:spacing w:val="-4"/>
          <w:sz w:val="22"/>
          <w:szCs w:val="22"/>
        </w:rPr>
        <w:t>m</w:t>
      </w:r>
      <w:r w:rsidRPr="006D7E79">
        <w:rPr>
          <w:sz w:val="22"/>
          <w:szCs w:val="22"/>
        </w:rPr>
        <w:t>al</w:t>
      </w:r>
      <w:r w:rsidRPr="006D7E79">
        <w:rPr>
          <w:spacing w:val="2"/>
          <w:sz w:val="22"/>
          <w:szCs w:val="22"/>
        </w:rPr>
        <w:t xml:space="preserve"> </w:t>
      </w:r>
      <w:r w:rsidRPr="006D7E79">
        <w:rPr>
          <w:spacing w:val="1"/>
          <w:sz w:val="22"/>
          <w:szCs w:val="22"/>
        </w:rPr>
        <w:t>f</w:t>
      </w:r>
      <w:r w:rsidRPr="006D7E79">
        <w:rPr>
          <w:sz w:val="22"/>
          <w:szCs w:val="22"/>
        </w:rPr>
        <w:t>un</w:t>
      </w:r>
      <w:r w:rsidRPr="006D7E79">
        <w:rPr>
          <w:spacing w:val="-2"/>
          <w:sz w:val="22"/>
          <w:szCs w:val="22"/>
        </w:rPr>
        <w:t>d</w:t>
      </w:r>
      <w:r w:rsidRPr="006D7E79">
        <w:rPr>
          <w:spacing w:val="1"/>
          <w:sz w:val="22"/>
          <w:szCs w:val="22"/>
        </w:rPr>
        <w:t>i</w:t>
      </w:r>
      <w:r w:rsidRPr="006D7E79">
        <w:rPr>
          <w:sz w:val="22"/>
          <w:szCs w:val="22"/>
        </w:rPr>
        <w:t>ng</w:t>
      </w:r>
      <w:r w:rsidRPr="006D7E79">
        <w:rPr>
          <w:spacing w:val="-2"/>
          <w:sz w:val="22"/>
          <w:szCs w:val="22"/>
        </w:rPr>
        <w:t xml:space="preserve"> </w:t>
      </w:r>
      <w:r w:rsidRPr="006D7E79">
        <w:rPr>
          <w:spacing w:val="1"/>
          <w:sz w:val="22"/>
          <w:szCs w:val="22"/>
        </w:rPr>
        <w:t>t</w:t>
      </w:r>
      <w:r w:rsidRPr="006D7E79">
        <w:rPr>
          <w:sz w:val="22"/>
          <w:szCs w:val="22"/>
        </w:rPr>
        <w:t>o</w:t>
      </w:r>
      <w:r w:rsidRPr="006D7E79">
        <w:rPr>
          <w:spacing w:val="1"/>
          <w:sz w:val="22"/>
          <w:szCs w:val="22"/>
        </w:rPr>
        <w:t xml:space="preserve"> </w:t>
      </w:r>
      <w:r w:rsidRPr="006D7E79">
        <w:rPr>
          <w:sz w:val="22"/>
          <w:szCs w:val="22"/>
        </w:rPr>
        <w:t>s</w:t>
      </w:r>
      <w:r w:rsidRPr="006D7E79">
        <w:rPr>
          <w:spacing w:val="-2"/>
          <w:sz w:val="22"/>
          <w:szCs w:val="22"/>
        </w:rPr>
        <w:t>u</w:t>
      </w:r>
      <w:r w:rsidRPr="006D7E79">
        <w:rPr>
          <w:sz w:val="22"/>
          <w:szCs w:val="22"/>
        </w:rPr>
        <w:t>ppo</w:t>
      </w:r>
      <w:r w:rsidRPr="006D7E79">
        <w:rPr>
          <w:spacing w:val="-2"/>
          <w:sz w:val="22"/>
          <w:szCs w:val="22"/>
        </w:rPr>
        <w:t>r</w:t>
      </w:r>
      <w:r w:rsidRPr="006D7E79">
        <w:rPr>
          <w:sz w:val="22"/>
          <w:szCs w:val="22"/>
        </w:rPr>
        <w:t>t</w:t>
      </w:r>
      <w:r w:rsidRPr="006D7E79">
        <w:rPr>
          <w:spacing w:val="1"/>
          <w:sz w:val="22"/>
          <w:szCs w:val="22"/>
        </w:rPr>
        <w:t xml:space="preserve"> </w:t>
      </w:r>
      <w:r w:rsidRPr="006D7E79">
        <w:rPr>
          <w:spacing w:val="-2"/>
          <w:sz w:val="22"/>
          <w:szCs w:val="22"/>
        </w:rPr>
        <w:t>p</w:t>
      </w:r>
      <w:r w:rsidRPr="006D7E79">
        <w:rPr>
          <w:sz w:val="22"/>
          <w:szCs w:val="22"/>
        </w:rPr>
        <w:t>h</w:t>
      </w:r>
      <w:r w:rsidRPr="006D7E79">
        <w:rPr>
          <w:spacing w:val="-2"/>
          <w:sz w:val="22"/>
          <w:szCs w:val="22"/>
        </w:rPr>
        <w:t>y</w:t>
      </w:r>
      <w:r w:rsidRPr="006D7E79">
        <w:rPr>
          <w:sz w:val="22"/>
          <w:szCs w:val="22"/>
        </w:rPr>
        <w:t>s</w:t>
      </w:r>
      <w:r w:rsidRPr="006D7E79">
        <w:rPr>
          <w:spacing w:val="1"/>
          <w:sz w:val="22"/>
          <w:szCs w:val="22"/>
        </w:rPr>
        <w:t>i</w:t>
      </w:r>
      <w:r w:rsidRPr="006D7E79">
        <w:rPr>
          <w:sz w:val="22"/>
          <w:szCs w:val="22"/>
        </w:rPr>
        <w:t>cal</w:t>
      </w:r>
      <w:r w:rsidRPr="006D7E79">
        <w:rPr>
          <w:spacing w:val="-1"/>
          <w:sz w:val="22"/>
          <w:szCs w:val="22"/>
        </w:rPr>
        <w:t xml:space="preserve"> </w:t>
      </w:r>
      <w:r w:rsidRPr="006D7E79">
        <w:rPr>
          <w:sz w:val="22"/>
          <w:szCs w:val="22"/>
        </w:rPr>
        <w:t>a</w:t>
      </w:r>
      <w:r w:rsidRPr="006D7E79">
        <w:rPr>
          <w:spacing w:val="-2"/>
          <w:sz w:val="22"/>
          <w:szCs w:val="22"/>
        </w:rPr>
        <w:t>c</w:t>
      </w:r>
      <w:r w:rsidRPr="006D7E79">
        <w:rPr>
          <w:spacing w:val="1"/>
          <w:sz w:val="22"/>
          <w:szCs w:val="22"/>
        </w:rPr>
        <w:t>ti</w:t>
      </w:r>
      <w:r w:rsidRPr="006D7E79">
        <w:rPr>
          <w:spacing w:val="-2"/>
          <w:sz w:val="22"/>
          <w:szCs w:val="22"/>
        </w:rPr>
        <w:t>v</w:t>
      </w:r>
      <w:r w:rsidRPr="006D7E79">
        <w:rPr>
          <w:spacing w:val="1"/>
          <w:sz w:val="22"/>
          <w:szCs w:val="22"/>
        </w:rPr>
        <w:t>it</w:t>
      </w:r>
      <w:r w:rsidRPr="006D7E79">
        <w:rPr>
          <w:sz w:val="22"/>
          <w:szCs w:val="22"/>
        </w:rPr>
        <w:t>y</w:t>
      </w:r>
      <w:r w:rsidRPr="006D7E79">
        <w:rPr>
          <w:spacing w:val="-2"/>
          <w:sz w:val="22"/>
          <w:szCs w:val="22"/>
        </w:rPr>
        <w:t xml:space="preserve"> </w:t>
      </w:r>
      <w:r w:rsidRPr="006D7E79">
        <w:rPr>
          <w:sz w:val="22"/>
          <w:szCs w:val="22"/>
        </w:rPr>
        <w:t>and</w:t>
      </w:r>
      <w:r w:rsidRPr="006D7E79">
        <w:rPr>
          <w:spacing w:val="2"/>
          <w:sz w:val="22"/>
          <w:szCs w:val="22"/>
        </w:rPr>
        <w:t xml:space="preserve"> </w:t>
      </w:r>
      <w:r w:rsidRPr="006D7E79">
        <w:rPr>
          <w:spacing w:val="-2"/>
          <w:sz w:val="22"/>
          <w:szCs w:val="22"/>
        </w:rPr>
        <w:t>h</w:t>
      </w:r>
      <w:r w:rsidRPr="006D7E79">
        <w:rPr>
          <w:sz w:val="22"/>
          <w:szCs w:val="22"/>
        </w:rPr>
        <w:t>e</w:t>
      </w:r>
      <w:r w:rsidRPr="006D7E79">
        <w:rPr>
          <w:spacing w:val="-2"/>
          <w:sz w:val="22"/>
          <w:szCs w:val="22"/>
        </w:rPr>
        <w:t>a</w:t>
      </w:r>
      <w:r w:rsidRPr="006D7E79">
        <w:rPr>
          <w:spacing w:val="1"/>
          <w:sz w:val="22"/>
          <w:szCs w:val="22"/>
        </w:rPr>
        <w:t>lt</w:t>
      </w:r>
      <w:r w:rsidRPr="006D7E79">
        <w:rPr>
          <w:sz w:val="22"/>
          <w:szCs w:val="22"/>
        </w:rPr>
        <w:t>hy</w:t>
      </w:r>
      <w:r w:rsidRPr="006D7E79">
        <w:rPr>
          <w:spacing w:val="-2"/>
          <w:sz w:val="22"/>
          <w:szCs w:val="22"/>
        </w:rPr>
        <w:t xml:space="preserve"> </w:t>
      </w:r>
      <w:r w:rsidRPr="006D7E79">
        <w:rPr>
          <w:sz w:val="22"/>
          <w:szCs w:val="22"/>
        </w:rPr>
        <w:t>ea</w:t>
      </w:r>
      <w:r w:rsidRPr="006D7E79">
        <w:rPr>
          <w:spacing w:val="-1"/>
          <w:sz w:val="22"/>
          <w:szCs w:val="22"/>
        </w:rPr>
        <w:t>t</w:t>
      </w:r>
      <w:r w:rsidRPr="006D7E79">
        <w:rPr>
          <w:spacing w:val="1"/>
          <w:sz w:val="22"/>
          <w:szCs w:val="22"/>
        </w:rPr>
        <w:t>i</w:t>
      </w:r>
      <w:r w:rsidRPr="006D7E79">
        <w:rPr>
          <w:sz w:val="22"/>
          <w:szCs w:val="22"/>
        </w:rPr>
        <w:t>ng</w:t>
      </w:r>
      <w:r w:rsidRPr="006D7E79">
        <w:rPr>
          <w:spacing w:val="-1"/>
          <w:sz w:val="22"/>
          <w:szCs w:val="22"/>
        </w:rPr>
        <w:t xml:space="preserve"> </w:t>
      </w:r>
      <w:r w:rsidRPr="006D7E79">
        <w:rPr>
          <w:spacing w:val="1"/>
          <w:sz w:val="22"/>
          <w:szCs w:val="22"/>
        </w:rPr>
        <w:t>t</w:t>
      </w:r>
      <w:r w:rsidRPr="006D7E79">
        <w:rPr>
          <w:sz w:val="22"/>
          <w:szCs w:val="22"/>
        </w:rPr>
        <w:t>h</w:t>
      </w:r>
      <w:r w:rsidRPr="006D7E79">
        <w:rPr>
          <w:spacing w:val="1"/>
          <w:sz w:val="22"/>
          <w:szCs w:val="22"/>
        </w:rPr>
        <w:t>r</w:t>
      </w:r>
      <w:r w:rsidRPr="006D7E79">
        <w:rPr>
          <w:spacing w:val="-2"/>
          <w:sz w:val="22"/>
          <w:szCs w:val="22"/>
        </w:rPr>
        <w:t>o</w:t>
      </w:r>
      <w:r w:rsidRPr="006D7E79">
        <w:rPr>
          <w:sz w:val="22"/>
          <w:szCs w:val="22"/>
        </w:rPr>
        <w:t>u</w:t>
      </w:r>
      <w:r w:rsidRPr="006D7E79">
        <w:rPr>
          <w:spacing w:val="-2"/>
          <w:sz w:val="22"/>
          <w:szCs w:val="22"/>
        </w:rPr>
        <w:t>g</w:t>
      </w:r>
      <w:r w:rsidRPr="006D7E79">
        <w:rPr>
          <w:sz w:val="22"/>
          <w:szCs w:val="22"/>
        </w:rPr>
        <w:t>h s</w:t>
      </w:r>
      <w:r w:rsidRPr="006D7E79">
        <w:rPr>
          <w:spacing w:val="1"/>
          <w:sz w:val="22"/>
          <w:szCs w:val="22"/>
        </w:rPr>
        <w:t>t</w:t>
      </w:r>
      <w:r w:rsidRPr="006D7E79">
        <w:rPr>
          <w:spacing w:val="-2"/>
          <w:sz w:val="22"/>
          <w:szCs w:val="22"/>
        </w:rPr>
        <w:t>a</w:t>
      </w:r>
      <w:r w:rsidRPr="006D7E79">
        <w:rPr>
          <w:spacing w:val="1"/>
          <w:sz w:val="22"/>
          <w:szCs w:val="22"/>
        </w:rPr>
        <w:t>t</w:t>
      </w:r>
      <w:r w:rsidRPr="006D7E79">
        <w:rPr>
          <w:spacing w:val="2"/>
          <w:sz w:val="22"/>
          <w:szCs w:val="22"/>
        </w:rPr>
        <w:t>e</w:t>
      </w:r>
      <w:r w:rsidRPr="006D7E79">
        <w:rPr>
          <w:spacing w:val="-4"/>
          <w:sz w:val="22"/>
          <w:szCs w:val="22"/>
        </w:rPr>
        <w:t>-</w:t>
      </w:r>
      <w:r w:rsidRPr="006D7E79">
        <w:rPr>
          <w:sz w:val="22"/>
          <w:szCs w:val="22"/>
        </w:rPr>
        <w:t>ba</w:t>
      </w:r>
      <w:r w:rsidRPr="006D7E79">
        <w:rPr>
          <w:spacing w:val="1"/>
          <w:sz w:val="22"/>
          <w:szCs w:val="22"/>
        </w:rPr>
        <w:t>s</w:t>
      </w:r>
      <w:r w:rsidRPr="006D7E79">
        <w:rPr>
          <w:sz w:val="22"/>
          <w:szCs w:val="22"/>
        </w:rPr>
        <w:t>ed pub</w:t>
      </w:r>
      <w:r w:rsidRPr="006D7E79">
        <w:rPr>
          <w:spacing w:val="-1"/>
          <w:sz w:val="22"/>
          <w:szCs w:val="22"/>
        </w:rPr>
        <w:t>l</w:t>
      </w:r>
      <w:r w:rsidRPr="006D7E79">
        <w:rPr>
          <w:spacing w:val="1"/>
          <w:sz w:val="22"/>
          <w:szCs w:val="22"/>
        </w:rPr>
        <w:t>i</w:t>
      </w:r>
      <w:r w:rsidRPr="006D7E79">
        <w:rPr>
          <w:sz w:val="22"/>
          <w:szCs w:val="22"/>
        </w:rPr>
        <w:t>c h</w:t>
      </w:r>
      <w:r w:rsidRPr="006D7E79">
        <w:rPr>
          <w:spacing w:val="-2"/>
          <w:sz w:val="22"/>
          <w:szCs w:val="22"/>
        </w:rPr>
        <w:t>e</w:t>
      </w:r>
      <w:r w:rsidRPr="006D7E79">
        <w:rPr>
          <w:sz w:val="22"/>
          <w:szCs w:val="22"/>
        </w:rPr>
        <w:t>a</w:t>
      </w:r>
      <w:r w:rsidRPr="006D7E79">
        <w:rPr>
          <w:spacing w:val="-1"/>
          <w:sz w:val="22"/>
          <w:szCs w:val="22"/>
        </w:rPr>
        <w:t>l</w:t>
      </w:r>
      <w:r w:rsidRPr="006D7E79">
        <w:rPr>
          <w:spacing w:val="1"/>
          <w:sz w:val="22"/>
          <w:szCs w:val="22"/>
        </w:rPr>
        <w:t>t</w:t>
      </w:r>
      <w:r w:rsidRPr="006D7E79">
        <w:rPr>
          <w:sz w:val="22"/>
          <w:szCs w:val="22"/>
        </w:rPr>
        <w:t xml:space="preserve">h </w:t>
      </w:r>
      <w:r w:rsidRPr="006D7E79">
        <w:rPr>
          <w:spacing w:val="-2"/>
          <w:sz w:val="22"/>
          <w:szCs w:val="22"/>
        </w:rPr>
        <w:t>p</w:t>
      </w:r>
      <w:r w:rsidRPr="006D7E79">
        <w:rPr>
          <w:spacing w:val="1"/>
          <w:sz w:val="22"/>
          <w:szCs w:val="22"/>
        </w:rPr>
        <w:t>r</w:t>
      </w:r>
      <w:r w:rsidRPr="006D7E79">
        <w:rPr>
          <w:sz w:val="22"/>
          <w:szCs w:val="22"/>
        </w:rPr>
        <w:t>o</w:t>
      </w:r>
      <w:r w:rsidRPr="006D7E79">
        <w:rPr>
          <w:spacing w:val="-2"/>
          <w:sz w:val="22"/>
          <w:szCs w:val="22"/>
        </w:rPr>
        <w:t>g</w:t>
      </w:r>
      <w:r w:rsidRPr="006D7E79">
        <w:rPr>
          <w:spacing w:val="1"/>
          <w:sz w:val="22"/>
          <w:szCs w:val="22"/>
        </w:rPr>
        <w:t>r</w:t>
      </w:r>
      <w:r w:rsidRPr="006D7E79">
        <w:rPr>
          <w:sz w:val="22"/>
          <w:szCs w:val="22"/>
        </w:rPr>
        <w:t>a</w:t>
      </w:r>
      <w:r w:rsidRPr="006D7E79">
        <w:rPr>
          <w:spacing w:val="-3"/>
          <w:sz w:val="22"/>
          <w:szCs w:val="22"/>
        </w:rPr>
        <w:t>m</w:t>
      </w:r>
      <w:r w:rsidRPr="006D7E79">
        <w:rPr>
          <w:spacing w:val="1"/>
          <w:sz w:val="22"/>
          <w:szCs w:val="22"/>
        </w:rPr>
        <w:t>s</w:t>
      </w:r>
      <w:r w:rsidRPr="006D7E79">
        <w:rPr>
          <w:sz w:val="22"/>
          <w:szCs w:val="22"/>
        </w:rPr>
        <w:t>. Publ</w:t>
      </w:r>
      <w:r w:rsidRPr="006D7E79">
        <w:rPr>
          <w:spacing w:val="-1"/>
          <w:sz w:val="22"/>
          <w:szCs w:val="22"/>
        </w:rPr>
        <w:t>i</w:t>
      </w:r>
      <w:r w:rsidRPr="006D7E79">
        <w:rPr>
          <w:sz w:val="22"/>
          <w:szCs w:val="22"/>
        </w:rPr>
        <w:t>c he</w:t>
      </w:r>
      <w:r w:rsidRPr="006D7E79">
        <w:rPr>
          <w:spacing w:val="-2"/>
          <w:sz w:val="22"/>
          <w:szCs w:val="22"/>
        </w:rPr>
        <w:t>a</w:t>
      </w:r>
      <w:r w:rsidRPr="006D7E79">
        <w:rPr>
          <w:spacing w:val="1"/>
          <w:sz w:val="22"/>
          <w:szCs w:val="22"/>
        </w:rPr>
        <w:t>l</w:t>
      </w:r>
      <w:r w:rsidRPr="006D7E79">
        <w:rPr>
          <w:spacing w:val="-1"/>
          <w:sz w:val="22"/>
          <w:szCs w:val="22"/>
        </w:rPr>
        <w:t>t</w:t>
      </w:r>
      <w:r w:rsidRPr="006D7E79">
        <w:rPr>
          <w:sz w:val="22"/>
          <w:szCs w:val="22"/>
        </w:rPr>
        <w:t>h p</w:t>
      </w:r>
      <w:r w:rsidRPr="006D7E79">
        <w:rPr>
          <w:spacing w:val="-2"/>
          <w:sz w:val="22"/>
          <w:szCs w:val="22"/>
        </w:rPr>
        <w:t>r</w:t>
      </w:r>
      <w:r w:rsidRPr="006D7E79">
        <w:rPr>
          <w:sz w:val="22"/>
          <w:szCs w:val="22"/>
        </w:rPr>
        <w:t>o</w:t>
      </w:r>
      <w:r w:rsidRPr="006D7E79">
        <w:rPr>
          <w:spacing w:val="-2"/>
          <w:sz w:val="22"/>
          <w:szCs w:val="22"/>
        </w:rPr>
        <w:t>g</w:t>
      </w:r>
      <w:r w:rsidRPr="006D7E79">
        <w:rPr>
          <w:spacing w:val="1"/>
          <w:sz w:val="22"/>
          <w:szCs w:val="22"/>
        </w:rPr>
        <w:t>r</w:t>
      </w:r>
      <w:r w:rsidRPr="006D7E79">
        <w:rPr>
          <w:sz w:val="22"/>
          <w:szCs w:val="22"/>
        </w:rPr>
        <w:t>a</w:t>
      </w:r>
      <w:r w:rsidRPr="006D7E79">
        <w:rPr>
          <w:spacing w:val="-1"/>
          <w:sz w:val="22"/>
          <w:szCs w:val="22"/>
        </w:rPr>
        <w:t>m</w:t>
      </w:r>
      <w:r w:rsidRPr="006D7E79">
        <w:rPr>
          <w:spacing w:val="-4"/>
          <w:sz w:val="22"/>
          <w:szCs w:val="22"/>
        </w:rPr>
        <w:t>m</w:t>
      </w:r>
      <w:r w:rsidRPr="006D7E79">
        <w:rPr>
          <w:spacing w:val="1"/>
          <w:sz w:val="22"/>
          <w:szCs w:val="22"/>
        </w:rPr>
        <w:t>i</w:t>
      </w:r>
      <w:r w:rsidRPr="006D7E79">
        <w:rPr>
          <w:sz w:val="22"/>
          <w:szCs w:val="22"/>
        </w:rPr>
        <w:t>ng</w:t>
      </w:r>
      <w:r w:rsidRPr="006D7E79">
        <w:rPr>
          <w:spacing w:val="-2"/>
          <w:sz w:val="22"/>
          <w:szCs w:val="22"/>
        </w:rPr>
        <w:t xml:space="preserve"> </w:t>
      </w:r>
      <w:r w:rsidRPr="006D7E79">
        <w:rPr>
          <w:spacing w:val="1"/>
          <w:sz w:val="22"/>
          <w:szCs w:val="22"/>
        </w:rPr>
        <w:t>p</w:t>
      </w:r>
      <w:r w:rsidRPr="006D7E79">
        <w:rPr>
          <w:spacing w:val="3"/>
          <w:sz w:val="22"/>
          <w:szCs w:val="22"/>
        </w:rPr>
        <w:t>e</w:t>
      </w:r>
      <w:r w:rsidRPr="006D7E79">
        <w:rPr>
          <w:sz w:val="22"/>
          <w:szCs w:val="22"/>
        </w:rPr>
        <w:t>r</w:t>
      </w:r>
      <w:r w:rsidRPr="006D7E79">
        <w:rPr>
          <w:spacing w:val="1"/>
          <w:sz w:val="22"/>
          <w:szCs w:val="22"/>
        </w:rPr>
        <w:t xml:space="preserve"> </w:t>
      </w:r>
      <w:r w:rsidRPr="006D7E79">
        <w:rPr>
          <w:sz w:val="22"/>
          <w:szCs w:val="22"/>
        </w:rPr>
        <w:t>ca</w:t>
      </w:r>
      <w:r w:rsidRPr="006D7E79">
        <w:rPr>
          <w:spacing w:val="-2"/>
          <w:sz w:val="22"/>
          <w:szCs w:val="22"/>
        </w:rPr>
        <w:t>p</w:t>
      </w:r>
      <w:r w:rsidRPr="006D7E79">
        <w:rPr>
          <w:spacing w:val="1"/>
          <w:sz w:val="22"/>
          <w:szCs w:val="22"/>
        </w:rPr>
        <w:t>i</w:t>
      </w:r>
      <w:r w:rsidRPr="006D7E79">
        <w:rPr>
          <w:spacing w:val="-1"/>
          <w:sz w:val="22"/>
          <w:szCs w:val="22"/>
        </w:rPr>
        <w:t>t</w:t>
      </w:r>
      <w:r w:rsidRPr="006D7E79">
        <w:rPr>
          <w:sz w:val="22"/>
          <w:szCs w:val="22"/>
        </w:rPr>
        <w:t>a ex</w:t>
      </w:r>
      <w:r w:rsidRPr="006D7E79">
        <w:rPr>
          <w:spacing w:val="-2"/>
          <w:sz w:val="22"/>
          <w:szCs w:val="22"/>
        </w:rPr>
        <w:t>p</w:t>
      </w:r>
      <w:r w:rsidRPr="006D7E79">
        <w:rPr>
          <w:sz w:val="22"/>
          <w:szCs w:val="22"/>
        </w:rPr>
        <w:t>en</w:t>
      </w:r>
      <w:r w:rsidRPr="006D7E79">
        <w:rPr>
          <w:spacing w:val="-2"/>
          <w:sz w:val="22"/>
          <w:szCs w:val="22"/>
        </w:rPr>
        <w:t>d</w:t>
      </w:r>
      <w:r w:rsidRPr="006D7E79">
        <w:rPr>
          <w:spacing w:val="1"/>
          <w:sz w:val="22"/>
          <w:szCs w:val="22"/>
        </w:rPr>
        <w:t>it</w:t>
      </w:r>
      <w:r w:rsidRPr="006D7E79">
        <w:rPr>
          <w:spacing w:val="-2"/>
          <w:sz w:val="22"/>
          <w:szCs w:val="22"/>
        </w:rPr>
        <w:t>u</w:t>
      </w:r>
      <w:r w:rsidRPr="006D7E79">
        <w:rPr>
          <w:spacing w:val="1"/>
          <w:sz w:val="22"/>
          <w:szCs w:val="22"/>
        </w:rPr>
        <w:t>r</w:t>
      </w:r>
      <w:r w:rsidRPr="006D7E79">
        <w:rPr>
          <w:sz w:val="22"/>
          <w:szCs w:val="22"/>
        </w:rPr>
        <w:t>e</w:t>
      </w:r>
      <w:r w:rsidRPr="006D7E79">
        <w:rPr>
          <w:spacing w:val="-2"/>
          <w:sz w:val="22"/>
          <w:szCs w:val="22"/>
        </w:rPr>
        <w:t xml:space="preserve"> </w:t>
      </w:r>
      <w:r w:rsidRPr="006D7E79">
        <w:rPr>
          <w:spacing w:val="1"/>
          <w:sz w:val="22"/>
          <w:szCs w:val="22"/>
        </w:rPr>
        <w:t>i</w:t>
      </w:r>
      <w:r w:rsidRPr="006D7E79">
        <w:rPr>
          <w:sz w:val="22"/>
          <w:szCs w:val="22"/>
        </w:rPr>
        <w:t xml:space="preserve">s </w:t>
      </w:r>
      <w:r w:rsidRPr="006D7E79">
        <w:rPr>
          <w:spacing w:val="-2"/>
          <w:sz w:val="22"/>
          <w:szCs w:val="22"/>
        </w:rPr>
        <w:t>a</w:t>
      </w:r>
      <w:r w:rsidRPr="006D7E79">
        <w:rPr>
          <w:sz w:val="22"/>
          <w:szCs w:val="22"/>
        </w:rPr>
        <w:t>pp</w:t>
      </w:r>
      <w:r w:rsidRPr="006D7E79">
        <w:rPr>
          <w:spacing w:val="-2"/>
          <w:sz w:val="22"/>
          <w:szCs w:val="22"/>
        </w:rPr>
        <w:t>r</w:t>
      </w:r>
      <w:r w:rsidRPr="006D7E79">
        <w:rPr>
          <w:sz w:val="22"/>
          <w:szCs w:val="22"/>
        </w:rPr>
        <w:t>ox</w:t>
      </w:r>
      <w:r w:rsidRPr="006D7E79">
        <w:rPr>
          <w:spacing w:val="1"/>
          <w:sz w:val="22"/>
          <w:szCs w:val="22"/>
        </w:rPr>
        <w:t>i</w:t>
      </w:r>
      <w:r w:rsidRPr="006D7E79">
        <w:rPr>
          <w:spacing w:val="-4"/>
          <w:sz w:val="22"/>
          <w:szCs w:val="22"/>
        </w:rPr>
        <w:t>m</w:t>
      </w:r>
      <w:r w:rsidRPr="006D7E79">
        <w:rPr>
          <w:sz w:val="22"/>
          <w:szCs w:val="22"/>
        </w:rPr>
        <w:t>a</w:t>
      </w:r>
      <w:r w:rsidRPr="006D7E79">
        <w:rPr>
          <w:spacing w:val="1"/>
          <w:sz w:val="22"/>
          <w:szCs w:val="22"/>
        </w:rPr>
        <w:t>t</w:t>
      </w:r>
      <w:r w:rsidRPr="006D7E79">
        <w:rPr>
          <w:sz w:val="22"/>
          <w:szCs w:val="22"/>
        </w:rPr>
        <w:t>e</w:t>
      </w:r>
      <w:r w:rsidRPr="006D7E79">
        <w:rPr>
          <w:spacing w:val="1"/>
          <w:sz w:val="22"/>
          <w:szCs w:val="22"/>
        </w:rPr>
        <w:t>l</w:t>
      </w:r>
      <w:r w:rsidRPr="006D7E79">
        <w:rPr>
          <w:sz w:val="22"/>
          <w:szCs w:val="22"/>
        </w:rPr>
        <w:t>y</w:t>
      </w:r>
      <w:r w:rsidRPr="006D7E79">
        <w:rPr>
          <w:spacing w:val="-2"/>
          <w:sz w:val="22"/>
          <w:szCs w:val="22"/>
        </w:rPr>
        <w:t xml:space="preserve"> </w:t>
      </w:r>
      <w:r w:rsidRPr="006D7E79">
        <w:rPr>
          <w:sz w:val="22"/>
          <w:szCs w:val="22"/>
        </w:rPr>
        <w:t>$0.</w:t>
      </w:r>
      <w:r w:rsidRPr="006D7E79">
        <w:rPr>
          <w:spacing w:val="3"/>
          <w:sz w:val="22"/>
          <w:szCs w:val="22"/>
        </w:rPr>
        <w:t>2</w:t>
      </w:r>
      <w:r w:rsidRPr="006D7E79">
        <w:rPr>
          <w:sz w:val="22"/>
          <w:szCs w:val="22"/>
        </w:rPr>
        <w:t>5</w:t>
      </w:r>
      <w:r w:rsidR="00C5134C">
        <w:rPr>
          <w:sz w:val="22"/>
          <w:szCs w:val="22"/>
        </w:rPr>
        <w:t>,</w:t>
      </w:r>
      <w:r w:rsidRPr="006D7E79">
        <w:rPr>
          <w:spacing w:val="1"/>
          <w:sz w:val="22"/>
          <w:szCs w:val="22"/>
        </w:rPr>
        <w:t xml:space="preserve"> </w:t>
      </w:r>
      <w:r w:rsidRPr="006D7E79">
        <w:rPr>
          <w:spacing w:val="-2"/>
          <w:sz w:val="22"/>
          <w:szCs w:val="22"/>
        </w:rPr>
        <w:t>f</w:t>
      </w:r>
      <w:r w:rsidRPr="006D7E79">
        <w:rPr>
          <w:sz w:val="22"/>
          <w:szCs w:val="22"/>
        </w:rPr>
        <w:t>ar</w:t>
      </w:r>
      <w:r w:rsidRPr="006D7E79">
        <w:rPr>
          <w:spacing w:val="1"/>
          <w:sz w:val="22"/>
          <w:szCs w:val="22"/>
        </w:rPr>
        <w:t xml:space="preserve"> </w:t>
      </w:r>
      <w:r w:rsidRPr="006D7E79">
        <w:rPr>
          <w:spacing w:val="-2"/>
          <w:sz w:val="22"/>
          <w:szCs w:val="22"/>
        </w:rPr>
        <w:t>b</w:t>
      </w:r>
      <w:r w:rsidRPr="006D7E79">
        <w:rPr>
          <w:sz w:val="22"/>
          <w:szCs w:val="22"/>
        </w:rPr>
        <w:t>e</w:t>
      </w:r>
      <w:r w:rsidRPr="006D7E79">
        <w:rPr>
          <w:spacing w:val="1"/>
          <w:sz w:val="22"/>
          <w:szCs w:val="22"/>
        </w:rPr>
        <w:t>l</w:t>
      </w:r>
      <w:r w:rsidRPr="006D7E79">
        <w:rPr>
          <w:spacing w:val="-2"/>
          <w:sz w:val="22"/>
          <w:szCs w:val="22"/>
        </w:rPr>
        <w:t>o</w:t>
      </w:r>
      <w:r w:rsidRPr="006D7E79">
        <w:rPr>
          <w:sz w:val="22"/>
          <w:szCs w:val="22"/>
        </w:rPr>
        <w:t xml:space="preserve">w </w:t>
      </w:r>
      <w:r w:rsidRPr="006D7E79">
        <w:rPr>
          <w:spacing w:val="1"/>
          <w:sz w:val="22"/>
          <w:szCs w:val="22"/>
        </w:rPr>
        <w:t>t</w:t>
      </w:r>
      <w:r w:rsidRPr="006D7E79">
        <w:rPr>
          <w:sz w:val="22"/>
          <w:szCs w:val="22"/>
        </w:rPr>
        <w:t xml:space="preserve">he </w:t>
      </w:r>
      <w:r w:rsidRPr="006D7E79">
        <w:rPr>
          <w:spacing w:val="-2"/>
          <w:sz w:val="22"/>
          <w:szCs w:val="22"/>
        </w:rPr>
        <w:t>e</w:t>
      </w:r>
      <w:r w:rsidRPr="006D7E79">
        <w:rPr>
          <w:sz w:val="22"/>
          <w:szCs w:val="22"/>
        </w:rPr>
        <w:t>s</w:t>
      </w:r>
      <w:r w:rsidRPr="006D7E79">
        <w:rPr>
          <w:spacing w:val="-1"/>
          <w:sz w:val="22"/>
          <w:szCs w:val="22"/>
        </w:rPr>
        <w:t>t</w:t>
      </w:r>
      <w:r w:rsidRPr="006D7E79">
        <w:rPr>
          <w:spacing w:val="1"/>
          <w:sz w:val="22"/>
          <w:szCs w:val="22"/>
        </w:rPr>
        <w:t>i</w:t>
      </w:r>
      <w:r w:rsidRPr="006D7E79">
        <w:rPr>
          <w:spacing w:val="-4"/>
          <w:sz w:val="22"/>
          <w:szCs w:val="22"/>
        </w:rPr>
        <w:t>m</w:t>
      </w:r>
      <w:r w:rsidRPr="006D7E79">
        <w:rPr>
          <w:sz w:val="22"/>
          <w:szCs w:val="22"/>
        </w:rPr>
        <w:t>a</w:t>
      </w:r>
      <w:r w:rsidRPr="006D7E79">
        <w:rPr>
          <w:spacing w:val="1"/>
          <w:sz w:val="22"/>
          <w:szCs w:val="22"/>
        </w:rPr>
        <w:t>t</w:t>
      </w:r>
      <w:r w:rsidRPr="006D7E79">
        <w:rPr>
          <w:sz w:val="22"/>
          <w:szCs w:val="22"/>
        </w:rPr>
        <w:t>ed $1,</w:t>
      </w:r>
      <w:r w:rsidRPr="006D7E79">
        <w:rPr>
          <w:spacing w:val="-2"/>
          <w:sz w:val="22"/>
          <w:szCs w:val="22"/>
        </w:rPr>
        <w:t>4</w:t>
      </w:r>
      <w:r w:rsidRPr="006D7E79">
        <w:rPr>
          <w:sz w:val="22"/>
          <w:szCs w:val="22"/>
        </w:rPr>
        <w:t>29 p</w:t>
      </w:r>
      <w:r w:rsidRPr="006D7E79">
        <w:rPr>
          <w:spacing w:val="-2"/>
          <w:sz w:val="22"/>
          <w:szCs w:val="22"/>
        </w:rPr>
        <w:t>e</w:t>
      </w:r>
      <w:r w:rsidRPr="006D7E79">
        <w:rPr>
          <w:sz w:val="22"/>
          <w:szCs w:val="22"/>
        </w:rPr>
        <w:t>r</w:t>
      </w:r>
      <w:r w:rsidRPr="006D7E79">
        <w:rPr>
          <w:spacing w:val="1"/>
          <w:sz w:val="22"/>
          <w:szCs w:val="22"/>
        </w:rPr>
        <w:t xml:space="preserve"> </w:t>
      </w:r>
      <w:r w:rsidRPr="006D7E79">
        <w:rPr>
          <w:sz w:val="22"/>
          <w:szCs w:val="22"/>
        </w:rPr>
        <w:t>c</w:t>
      </w:r>
      <w:r w:rsidRPr="006D7E79">
        <w:rPr>
          <w:spacing w:val="-2"/>
          <w:sz w:val="22"/>
          <w:szCs w:val="22"/>
        </w:rPr>
        <w:t>a</w:t>
      </w:r>
      <w:r w:rsidRPr="006D7E79">
        <w:rPr>
          <w:sz w:val="22"/>
          <w:szCs w:val="22"/>
        </w:rPr>
        <w:t>p</w:t>
      </w:r>
      <w:r w:rsidRPr="006D7E79">
        <w:rPr>
          <w:spacing w:val="1"/>
          <w:sz w:val="22"/>
          <w:szCs w:val="22"/>
        </w:rPr>
        <w:t>i</w:t>
      </w:r>
      <w:r w:rsidRPr="006D7E79">
        <w:rPr>
          <w:spacing w:val="-1"/>
          <w:sz w:val="22"/>
          <w:szCs w:val="22"/>
        </w:rPr>
        <w:t>t</w:t>
      </w:r>
      <w:r w:rsidRPr="006D7E79">
        <w:rPr>
          <w:sz w:val="22"/>
          <w:szCs w:val="22"/>
        </w:rPr>
        <w:t>a co</w:t>
      </w:r>
      <w:r w:rsidRPr="006D7E79">
        <w:rPr>
          <w:spacing w:val="-2"/>
          <w:sz w:val="22"/>
          <w:szCs w:val="22"/>
        </w:rPr>
        <w:t>s</w:t>
      </w:r>
      <w:r w:rsidRPr="006D7E79">
        <w:rPr>
          <w:sz w:val="22"/>
          <w:szCs w:val="22"/>
        </w:rPr>
        <w:t>t</w:t>
      </w:r>
      <w:r w:rsidRPr="006D7E79">
        <w:rPr>
          <w:spacing w:val="1"/>
          <w:sz w:val="22"/>
          <w:szCs w:val="22"/>
        </w:rPr>
        <w:t xml:space="preserve"> </w:t>
      </w:r>
      <w:r w:rsidRPr="006D7E79">
        <w:rPr>
          <w:spacing w:val="-2"/>
          <w:sz w:val="22"/>
          <w:szCs w:val="22"/>
        </w:rPr>
        <w:t>o</w:t>
      </w:r>
      <w:r w:rsidRPr="006D7E79">
        <w:rPr>
          <w:sz w:val="22"/>
          <w:szCs w:val="22"/>
        </w:rPr>
        <w:t>f</w:t>
      </w:r>
      <w:r w:rsidRPr="006D7E79">
        <w:rPr>
          <w:spacing w:val="1"/>
          <w:sz w:val="22"/>
          <w:szCs w:val="22"/>
        </w:rPr>
        <w:t xml:space="preserve"> </w:t>
      </w:r>
      <w:r w:rsidRPr="006D7E79">
        <w:rPr>
          <w:sz w:val="22"/>
          <w:szCs w:val="22"/>
        </w:rPr>
        <w:t>ob</w:t>
      </w:r>
      <w:r w:rsidRPr="006D7E79">
        <w:rPr>
          <w:spacing w:val="-2"/>
          <w:sz w:val="22"/>
          <w:szCs w:val="22"/>
        </w:rPr>
        <w:t>e</w:t>
      </w:r>
      <w:r w:rsidRPr="006D7E79">
        <w:rPr>
          <w:sz w:val="22"/>
          <w:szCs w:val="22"/>
        </w:rPr>
        <w:t>s</w:t>
      </w:r>
      <w:r w:rsidRPr="006D7E79">
        <w:rPr>
          <w:spacing w:val="-1"/>
          <w:sz w:val="22"/>
          <w:szCs w:val="22"/>
        </w:rPr>
        <w:t>i</w:t>
      </w:r>
      <w:r w:rsidRPr="006D7E79">
        <w:rPr>
          <w:spacing w:val="1"/>
          <w:sz w:val="22"/>
          <w:szCs w:val="22"/>
        </w:rPr>
        <w:t>t</w:t>
      </w:r>
      <w:r w:rsidRPr="006D7E79">
        <w:rPr>
          <w:spacing w:val="2"/>
          <w:sz w:val="22"/>
          <w:szCs w:val="22"/>
        </w:rPr>
        <w:t>y</w:t>
      </w:r>
      <w:r w:rsidRPr="006D7E79">
        <w:rPr>
          <w:spacing w:val="-4"/>
          <w:sz w:val="22"/>
          <w:szCs w:val="22"/>
        </w:rPr>
        <w:t>-</w:t>
      </w:r>
      <w:r w:rsidRPr="006D7E79">
        <w:rPr>
          <w:spacing w:val="1"/>
          <w:sz w:val="22"/>
          <w:szCs w:val="22"/>
        </w:rPr>
        <w:t>r</w:t>
      </w:r>
      <w:r w:rsidRPr="006D7E79">
        <w:rPr>
          <w:sz w:val="22"/>
          <w:szCs w:val="22"/>
        </w:rPr>
        <w:t>e</w:t>
      </w:r>
      <w:r w:rsidRPr="006D7E79">
        <w:rPr>
          <w:spacing w:val="1"/>
          <w:sz w:val="22"/>
          <w:szCs w:val="22"/>
        </w:rPr>
        <w:t>l</w:t>
      </w:r>
      <w:r w:rsidRPr="006D7E79">
        <w:rPr>
          <w:spacing w:val="-2"/>
          <w:sz w:val="22"/>
          <w:szCs w:val="22"/>
        </w:rPr>
        <w:t>a</w:t>
      </w:r>
      <w:r w:rsidRPr="006D7E79">
        <w:rPr>
          <w:spacing w:val="1"/>
          <w:sz w:val="22"/>
          <w:szCs w:val="22"/>
        </w:rPr>
        <w:t>t</w:t>
      </w:r>
      <w:r w:rsidRPr="006D7E79">
        <w:rPr>
          <w:sz w:val="22"/>
          <w:szCs w:val="22"/>
        </w:rPr>
        <w:t>ed</w:t>
      </w:r>
      <w:r w:rsidRPr="006D7E79">
        <w:rPr>
          <w:spacing w:val="-2"/>
          <w:sz w:val="22"/>
          <w:szCs w:val="22"/>
        </w:rPr>
        <w:t xml:space="preserve"> </w:t>
      </w:r>
      <w:r w:rsidRPr="006D7E79">
        <w:rPr>
          <w:spacing w:val="-4"/>
          <w:sz w:val="22"/>
          <w:szCs w:val="22"/>
        </w:rPr>
        <w:t>m</w:t>
      </w:r>
      <w:r w:rsidRPr="006D7E79">
        <w:rPr>
          <w:sz w:val="22"/>
          <w:szCs w:val="22"/>
        </w:rPr>
        <w:t>ed</w:t>
      </w:r>
      <w:r w:rsidRPr="006D7E79">
        <w:rPr>
          <w:spacing w:val="1"/>
          <w:sz w:val="22"/>
          <w:szCs w:val="22"/>
        </w:rPr>
        <w:t>i</w:t>
      </w:r>
      <w:r w:rsidRPr="006D7E79">
        <w:rPr>
          <w:sz w:val="22"/>
          <w:szCs w:val="22"/>
        </w:rPr>
        <w:t>cal</w:t>
      </w:r>
      <w:r w:rsidRPr="006D7E79">
        <w:rPr>
          <w:spacing w:val="1"/>
          <w:sz w:val="22"/>
          <w:szCs w:val="22"/>
        </w:rPr>
        <w:t xml:space="preserve"> </w:t>
      </w:r>
      <w:r w:rsidRPr="006D7E79">
        <w:rPr>
          <w:spacing w:val="-2"/>
          <w:sz w:val="22"/>
          <w:szCs w:val="22"/>
        </w:rPr>
        <w:t>c</w:t>
      </w:r>
      <w:r w:rsidRPr="006D7E79">
        <w:rPr>
          <w:sz w:val="22"/>
          <w:szCs w:val="22"/>
        </w:rPr>
        <w:t>a</w:t>
      </w:r>
      <w:r w:rsidRPr="006D7E79">
        <w:rPr>
          <w:spacing w:val="1"/>
          <w:sz w:val="22"/>
          <w:szCs w:val="22"/>
        </w:rPr>
        <w:t>r</w:t>
      </w:r>
      <w:r w:rsidRPr="006D7E79">
        <w:rPr>
          <w:spacing w:val="2"/>
          <w:sz w:val="22"/>
          <w:szCs w:val="22"/>
        </w:rPr>
        <w:t>e</w:t>
      </w:r>
      <w:r w:rsidRPr="006D7E79">
        <w:rPr>
          <w:sz w:val="22"/>
          <w:szCs w:val="22"/>
        </w:rPr>
        <w:t>. A</w:t>
      </w:r>
      <w:r w:rsidRPr="006D7E79">
        <w:rPr>
          <w:spacing w:val="-3"/>
          <w:sz w:val="22"/>
          <w:szCs w:val="22"/>
        </w:rPr>
        <w:t xml:space="preserve"> </w:t>
      </w:r>
      <w:r w:rsidRPr="006D7E79">
        <w:rPr>
          <w:sz w:val="22"/>
          <w:szCs w:val="22"/>
        </w:rPr>
        <w:t>su</w:t>
      </w:r>
      <w:r w:rsidRPr="006D7E79">
        <w:rPr>
          <w:spacing w:val="-1"/>
          <w:sz w:val="22"/>
          <w:szCs w:val="22"/>
        </w:rPr>
        <w:t>s</w:t>
      </w:r>
      <w:r w:rsidRPr="006D7E79">
        <w:rPr>
          <w:spacing w:val="1"/>
          <w:sz w:val="22"/>
          <w:szCs w:val="22"/>
        </w:rPr>
        <w:t>t</w:t>
      </w:r>
      <w:r w:rsidRPr="006D7E79">
        <w:rPr>
          <w:spacing w:val="-2"/>
          <w:sz w:val="22"/>
          <w:szCs w:val="22"/>
        </w:rPr>
        <w:t>a</w:t>
      </w:r>
      <w:r w:rsidRPr="006D7E79">
        <w:rPr>
          <w:spacing w:val="1"/>
          <w:sz w:val="22"/>
          <w:szCs w:val="22"/>
        </w:rPr>
        <w:t>i</w:t>
      </w:r>
      <w:r w:rsidRPr="006D7E79">
        <w:rPr>
          <w:sz w:val="22"/>
          <w:szCs w:val="22"/>
        </w:rPr>
        <w:t>ned</w:t>
      </w:r>
      <w:r w:rsidRPr="006D7E79">
        <w:rPr>
          <w:spacing w:val="-2"/>
          <w:sz w:val="22"/>
          <w:szCs w:val="22"/>
        </w:rPr>
        <w:t xml:space="preserve"> a</w:t>
      </w:r>
      <w:r w:rsidRPr="006D7E79">
        <w:rPr>
          <w:sz w:val="22"/>
          <w:szCs w:val="22"/>
        </w:rPr>
        <w:t>nd su</w:t>
      </w:r>
      <w:r w:rsidRPr="006D7E79">
        <w:rPr>
          <w:spacing w:val="-1"/>
          <w:sz w:val="22"/>
          <w:szCs w:val="22"/>
        </w:rPr>
        <w:t>f</w:t>
      </w:r>
      <w:r w:rsidRPr="006D7E79">
        <w:rPr>
          <w:spacing w:val="1"/>
          <w:sz w:val="22"/>
          <w:szCs w:val="22"/>
        </w:rPr>
        <w:t>f</w:t>
      </w:r>
      <w:r w:rsidRPr="006D7E79">
        <w:rPr>
          <w:spacing w:val="-1"/>
          <w:sz w:val="22"/>
          <w:szCs w:val="22"/>
        </w:rPr>
        <w:t>i</w:t>
      </w:r>
      <w:r w:rsidRPr="006D7E79">
        <w:rPr>
          <w:sz w:val="22"/>
          <w:szCs w:val="22"/>
        </w:rPr>
        <w:t>c</w:t>
      </w:r>
      <w:r w:rsidRPr="006D7E79">
        <w:rPr>
          <w:spacing w:val="-1"/>
          <w:sz w:val="22"/>
          <w:szCs w:val="22"/>
        </w:rPr>
        <w:t>i</w:t>
      </w:r>
      <w:r w:rsidRPr="006D7E79">
        <w:rPr>
          <w:sz w:val="22"/>
          <w:szCs w:val="22"/>
        </w:rPr>
        <w:t>ent</w:t>
      </w:r>
      <w:r w:rsidRPr="006D7E79">
        <w:rPr>
          <w:spacing w:val="-1"/>
          <w:sz w:val="22"/>
          <w:szCs w:val="22"/>
        </w:rPr>
        <w:t xml:space="preserve"> </w:t>
      </w:r>
      <w:r w:rsidRPr="006D7E79">
        <w:rPr>
          <w:spacing w:val="1"/>
          <w:sz w:val="22"/>
          <w:szCs w:val="22"/>
        </w:rPr>
        <w:t>l</w:t>
      </w:r>
      <w:r w:rsidRPr="006D7E79">
        <w:rPr>
          <w:sz w:val="22"/>
          <w:szCs w:val="22"/>
        </w:rPr>
        <w:t>e</w:t>
      </w:r>
      <w:r w:rsidRPr="006D7E79">
        <w:rPr>
          <w:spacing w:val="-2"/>
          <w:sz w:val="22"/>
          <w:szCs w:val="22"/>
        </w:rPr>
        <w:t>v</w:t>
      </w:r>
      <w:r w:rsidRPr="006D7E79">
        <w:rPr>
          <w:sz w:val="22"/>
          <w:szCs w:val="22"/>
        </w:rPr>
        <w:t>el</w:t>
      </w:r>
      <w:r w:rsidRPr="006D7E79">
        <w:rPr>
          <w:spacing w:val="1"/>
          <w:sz w:val="22"/>
          <w:szCs w:val="22"/>
        </w:rPr>
        <w:t xml:space="preserve"> </w:t>
      </w:r>
      <w:r w:rsidRPr="006D7E79">
        <w:rPr>
          <w:spacing w:val="-2"/>
          <w:sz w:val="22"/>
          <w:szCs w:val="22"/>
        </w:rPr>
        <w:t>o</w:t>
      </w:r>
      <w:r w:rsidRPr="006D7E79">
        <w:rPr>
          <w:sz w:val="22"/>
          <w:szCs w:val="22"/>
        </w:rPr>
        <w:t xml:space="preserve">f </w:t>
      </w:r>
      <w:r w:rsidRPr="006D7E79">
        <w:rPr>
          <w:spacing w:val="1"/>
          <w:sz w:val="22"/>
          <w:szCs w:val="22"/>
        </w:rPr>
        <w:t>i</w:t>
      </w:r>
      <w:r w:rsidRPr="006D7E79">
        <w:rPr>
          <w:sz w:val="22"/>
          <w:szCs w:val="22"/>
        </w:rPr>
        <w:t>n</w:t>
      </w:r>
      <w:r w:rsidRPr="006D7E79">
        <w:rPr>
          <w:spacing w:val="-2"/>
          <w:sz w:val="22"/>
          <w:szCs w:val="22"/>
        </w:rPr>
        <w:t>v</w:t>
      </w:r>
      <w:r w:rsidRPr="006D7E79">
        <w:rPr>
          <w:sz w:val="22"/>
          <w:szCs w:val="22"/>
        </w:rPr>
        <w:t>e</w:t>
      </w:r>
      <w:r w:rsidRPr="006D7E79">
        <w:rPr>
          <w:spacing w:val="1"/>
          <w:sz w:val="22"/>
          <w:szCs w:val="22"/>
        </w:rPr>
        <w:t>st</w:t>
      </w:r>
      <w:r w:rsidRPr="006D7E79">
        <w:rPr>
          <w:spacing w:val="-4"/>
          <w:sz w:val="22"/>
          <w:szCs w:val="22"/>
        </w:rPr>
        <w:t>m</w:t>
      </w:r>
      <w:r w:rsidRPr="006D7E79">
        <w:rPr>
          <w:sz w:val="22"/>
          <w:szCs w:val="22"/>
        </w:rPr>
        <w:t>ent</w:t>
      </w:r>
      <w:r w:rsidRPr="006D7E79">
        <w:rPr>
          <w:spacing w:val="1"/>
          <w:sz w:val="22"/>
          <w:szCs w:val="22"/>
        </w:rPr>
        <w:t xml:space="preserve"> i</w:t>
      </w:r>
      <w:r w:rsidRPr="006D7E79">
        <w:rPr>
          <w:sz w:val="22"/>
          <w:szCs w:val="22"/>
        </w:rPr>
        <w:t>n</w:t>
      </w:r>
      <w:r w:rsidRPr="006D7E79">
        <w:rPr>
          <w:spacing w:val="-1"/>
          <w:sz w:val="22"/>
          <w:szCs w:val="22"/>
        </w:rPr>
        <w:t xml:space="preserve"> </w:t>
      </w:r>
      <w:r w:rsidRPr="006D7E79">
        <w:rPr>
          <w:sz w:val="22"/>
          <w:szCs w:val="22"/>
        </w:rPr>
        <w:t>nu</w:t>
      </w:r>
      <w:r w:rsidRPr="006D7E79">
        <w:rPr>
          <w:spacing w:val="-1"/>
          <w:sz w:val="22"/>
          <w:szCs w:val="22"/>
        </w:rPr>
        <w:t>t</w:t>
      </w:r>
      <w:r w:rsidRPr="006D7E79">
        <w:rPr>
          <w:spacing w:val="1"/>
          <w:sz w:val="22"/>
          <w:szCs w:val="22"/>
        </w:rPr>
        <w:t>r</w:t>
      </w:r>
      <w:r w:rsidRPr="006D7E79">
        <w:rPr>
          <w:spacing w:val="-1"/>
          <w:sz w:val="22"/>
          <w:szCs w:val="22"/>
        </w:rPr>
        <w:t>i</w:t>
      </w:r>
      <w:r w:rsidRPr="006D7E79">
        <w:rPr>
          <w:spacing w:val="1"/>
          <w:sz w:val="22"/>
          <w:szCs w:val="22"/>
        </w:rPr>
        <w:t>t</w:t>
      </w:r>
      <w:r w:rsidRPr="006D7E79">
        <w:rPr>
          <w:spacing w:val="-1"/>
          <w:sz w:val="22"/>
          <w:szCs w:val="22"/>
        </w:rPr>
        <w:t>i</w:t>
      </w:r>
      <w:r w:rsidRPr="006D7E79">
        <w:rPr>
          <w:sz w:val="22"/>
          <w:szCs w:val="22"/>
        </w:rPr>
        <w:t>on a</w:t>
      </w:r>
      <w:r w:rsidRPr="006D7E79">
        <w:rPr>
          <w:spacing w:val="-2"/>
          <w:sz w:val="22"/>
          <w:szCs w:val="22"/>
        </w:rPr>
        <w:t>n</w:t>
      </w:r>
      <w:r w:rsidRPr="006D7E79">
        <w:rPr>
          <w:sz w:val="22"/>
          <w:szCs w:val="22"/>
        </w:rPr>
        <w:t>d</w:t>
      </w:r>
      <w:r w:rsidRPr="006D7E79">
        <w:rPr>
          <w:spacing w:val="-2"/>
          <w:sz w:val="22"/>
          <w:szCs w:val="22"/>
        </w:rPr>
        <w:t xml:space="preserve"> </w:t>
      </w:r>
      <w:r w:rsidRPr="006D7E79">
        <w:rPr>
          <w:sz w:val="22"/>
          <w:szCs w:val="22"/>
        </w:rPr>
        <w:t>ph</w:t>
      </w:r>
      <w:r w:rsidRPr="006D7E79">
        <w:rPr>
          <w:spacing w:val="-2"/>
          <w:sz w:val="22"/>
          <w:szCs w:val="22"/>
        </w:rPr>
        <w:t>y</w:t>
      </w:r>
      <w:r w:rsidRPr="006D7E79">
        <w:rPr>
          <w:sz w:val="22"/>
          <w:szCs w:val="22"/>
        </w:rPr>
        <w:t>s</w:t>
      </w:r>
      <w:r w:rsidRPr="006D7E79">
        <w:rPr>
          <w:spacing w:val="1"/>
          <w:sz w:val="22"/>
          <w:szCs w:val="22"/>
        </w:rPr>
        <w:t>i</w:t>
      </w:r>
      <w:r w:rsidRPr="006D7E79">
        <w:rPr>
          <w:sz w:val="22"/>
          <w:szCs w:val="22"/>
        </w:rPr>
        <w:t>cal</w:t>
      </w:r>
      <w:r w:rsidRPr="006D7E79">
        <w:rPr>
          <w:spacing w:val="-1"/>
          <w:sz w:val="22"/>
          <w:szCs w:val="22"/>
        </w:rPr>
        <w:t xml:space="preserve"> </w:t>
      </w:r>
      <w:r w:rsidRPr="006D7E79">
        <w:rPr>
          <w:sz w:val="22"/>
          <w:szCs w:val="22"/>
        </w:rPr>
        <w:t>a</w:t>
      </w:r>
      <w:r w:rsidRPr="006D7E79">
        <w:rPr>
          <w:spacing w:val="-2"/>
          <w:sz w:val="22"/>
          <w:szCs w:val="22"/>
        </w:rPr>
        <w:t>c</w:t>
      </w:r>
      <w:r w:rsidRPr="006D7E79">
        <w:rPr>
          <w:spacing w:val="1"/>
          <w:sz w:val="22"/>
          <w:szCs w:val="22"/>
        </w:rPr>
        <w:t>ti</w:t>
      </w:r>
      <w:r w:rsidRPr="006D7E79">
        <w:rPr>
          <w:spacing w:val="-2"/>
          <w:sz w:val="22"/>
          <w:szCs w:val="22"/>
        </w:rPr>
        <w:t>v</w:t>
      </w:r>
      <w:r w:rsidRPr="006D7E79">
        <w:rPr>
          <w:spacing w:val="1"/>
          <w:sz w:val="22"/>
          <w:szCs w:val="22"/>
        </w:rPr>
        <w:t>it</w:t>
      </w:r>
      <w:r w:rsidRPr="006D7E79">
        <w:rPr>
          <w:sz w:val="22"/>
          <w:szCs w:val="22"/>
        </w:rPr>
        <w:t>y</w:t>
      </w:r>
      <w:r w:rsidRPr="006D7E79">
        <w:rPr>
          <w:spacing w:val="-2"/>
          <w:sz w:val="22"/>
          <w:szCs w:val="22"/>
        </w:rPr>
        <w:t xml:space="preserve"> </w:t>
      </w:r>
      <w:r w:rsidRPr="006D7E79">
        <w:rPr>
          <w:spacing w:val="1"/>
          <w:sz w:val="22"/>
          <w:szCs w:val="22"/>
        </w:rPr>
        <w:t>i</w:t>
      </w:r>
      <w:r w:rsidRPr="006D7E79">
        <w:rPr>
          <w:spacing w:val="-2"/>
          <w:sz w:val="22"/>
          <w:szCs w:val="22"/>
        </w:rPr>
        <w:t>n</w:t>
      </w:r>
      <w:r w:rsidRPr="006D7E79">
        <w:rPr>
          <w:spacing w:val="1"/>
          <w:sz w:val="22"/>
          <w:szCs w:val="22"/>
        </w:rPr>
        <w:t>t</w:t>
      </w:r>
      <w:r w:rsidRPr="006D7E79">
        <w:rPr>
          <w:spacing w:val="-2"/>
          <w:sz w:val="22"/>
          <w:szCs w:val="22"/>
        </w:rPr>
        <w:t>e</w:t>
      </w:r>
      <w:r w:rsidRPr="006D7E79">
        <w:rPr>
          <w:spacing w:val="1"/>
          <w:sz w:val="22"/>
          <w:szCs w:val="22"/>
        </w:rPr>
        <w:t>r</w:t>
      </w:r>
      <w:r w:rsidRPr="006D7E79">
        <w:rPr>
          <w:spacing w:val="-2"/>
          <w:sz w:val="22"/>
          <w:szCs w:val="22"/>
        </w:rPr>
        <w:t>v</w:t>
      </w:r>
      <w:r w:rsidRPr="006D7E79">
        <w:rPr>
          <w:sz w:val="22"/>
          <w:szCs w:val="22"/>
        </w:rPr>
        <w:t>en</w:t>
      </w:r>
      <w:r w:rsidRPr="006D7E79">
        <w:rPr>
          <w:spacing w:val="1"/>
          <w:sz w:val="22"/>
          <w:szCs w:val="22"/>
        </w:rPr>
        <w:t>t</w:t>
      </w:r>
      <w:r w:rsidRPr="006D7E79">
        <w:rPr>
          <w:spacing w:val="-1"/>
          <w:sz w:val="22"/>
          <w:szCs w:val="22"/>
        </w:rPr>
        <w:t>i</w:t>
      </w:r>
      <w:r w:rsidRPr="006D7E79">
        <w:rPr>
          <w:spacing w:val="-2"/>
          <w:sz w:val="22"/>
          <w:szCs w:val="22"/>
        </w:rPr>
        <w:t>o</w:t>
      </w:r>
      <w:r w:rsidRPr="006D7E79">
        <w:rPr>
          <w:sz w:val="22"/>
          <w:szCs w:val="22"/>
        </w:rPr>
        <w:t xml:space="preserve">ns </w:t>
      </w:r>
      <w:r w:rsidRPr="006D7E79">
        <w:rPr>
          <w:spacing w:val="1"/>
          <w:sz w:val="22"/>
          <w:szCs w:val="22"/>
        </w:rPr>
        <w:t>t</w:t>
      </w:r>
      <w:r w:rsidRPr="006D7E79">
        <w:rPr>
          <w:spacing w:val="-2"/>
          <w:sz w:val="22"/>
          <w:szCs w:val="22"/>
        </w:rPr>
        <w:t>h</w:t>
      </w:r>
      <w:r w:rsidRPr="006D7E79">
        <w:rPr>
          <w:spacing w:val="1"/>
          <w:sz w:val="22"/>
          <w:szCs w:val="22"/>
        </w:rPr>
        <w:t>r</w:t>
      </w:r>
      <w:r w:rsidRPr="006D7E79">
        <w:rPr>
          <w:sz w:val="22"/>
          <w:szCs w:val="22"/>
        </w:rPr>
        <w:t>ou</w:t>
      </w:r>
      <w:r w:rsidRPr="006D7E79">
        <w:rPr>
          <w:spacing w:val="-2"/>
          <w:sz w:val="22"/>
          <w:szCs w:val="22"/>
        </w:rPr>
        <w:t>g</w:t>
      </w:r>
      <w:r w:rsidRPr="006D7E79">
        <w:rPr>
          <w:sz w:val="22"/>
          <w:szCs w:val="22"/>
        </w:rPr>
        <w:t>h</w:t>
      </w:r>
      <w:r w:rsidRPr="006D7E79">
        <w:rPr>
          <w:spacing w:val="4"/>
          <w:sz w:val="22"/>
          <w:szCs w:val="22"/>
        </w:rPr>
        <w:t xml:space="preserve"> </w:t>
      </w:r>
      <w:r w:rsidRPr="006D7E79">
        <w:rPr>
          <w:sz w:val="22"/>
          <w:szCs w:val="22"/>
        </w:rPr>
        <w:t>s</w:t>
      </w:r>
      <w:r w:rsidRPr="006D7E79">
        <w:rPr>
          <w:spacing w:val="-1"/>
          <w:sz w:val="22"/>
          <w:szCs w:val="22"/>
        </w:rPr>
        <w:t>t</w:t>
      </w:r>
      <w:r w:rsidRPr="006D7E79">
        <w:rPr>
          <w:sz w:val="22"/>
          <w:szCs w:val="22"/>
        </w:rPr>
        <w:t>a</w:t>
      </w:r>
      <w:r w:rsidRPr="006D7E79">
        <w:rPr>
          <w:spacing w:val="1"/>
          <w:sz w:val="22"/>
          <w:szCs w:val="22"/>
        </w:rPr>
        <w:t>te</w:t>
      </w:r>
      <w:r w:rsidRPr="006D7E79">
        <w:rPr>
          <w:spacing w:val="-4"/>
          <w:sz w:val="22"/>
          <w:szCs w:val="22"/>
        </w:rPr>
        <w:t>-</w:t>
      </w:r>
      <w:r w:rsidRPr="006D7E79">
        <w:rPr>
          <w:sz w:val="22"/>
          <w:szCs w:val="22"/>
        </w:rPr>
        <w:t>ba</w:t>
      </w:r>
      <w:r w:rsidRPr="006D7E79">
        <w:rPr>
          <w:spacing w:val="1"/>
          <w:sz w:val="22"/>
          <w:szCs w:val="22"/>
        </w:rPr>
        <w:t>s</w:t>
      </w:r>
      <w:r w:rsidRPr="006D7E79">
        <w:rPr>
          <w:sz w:val="22"/>
          <w:szCs w:val="22"/>
        </w:rPr>
        <w:t xml:space="preserve">ed </w:t>
      </w:r>
      <w:r w:rsidRPr="006D7E79">
        <w:rPr>
          <w:spacing w:val="-2"/>
          <w:sz w:val="22"/>
          <w:szCs w:val="22"/>
        </w:rPr>
        <w:t>p</w:t>
      </w:r>
      <w:r w:rsidRPr="006D7E79">
        <w:rPr>
          <w:sz w:val="22"/>
          <w:szCs w:val="22"/>
        </w:rPr>
        <w:t>ub</w:t>
      </w:r>
      <w:r w:rsidRPr="006D7E79">
        <w:rPr>
          <w:spacing w:val="-1"/>
          <w:sz w:val="22"/>
          <w:szCs w:val="22"/>
        </w:rPr>
        <w:t>l</w:t>
      </w:r>
      <w:r w:rsidRPr="006D7E79">
        <w:rPr>
          <w:spacing w:val="1"/>
          <w:sz w:val="22"/>
          <w:szCs w:val="22"/>
        </w:rPr>
        <w:t>i</w:t>
      </w:r>
      <w:r w:rsidRPr="006D7E79">
        <w:rPr>
          <w:sz w:val="22"/>
          <w:szCs w:val="22"/>
        </w:rPr>
        <w:t>c h</w:t>
      </w:r>
      <w:r w:rsidRPr="006D7E79">
        <w:rPr>
          <w:spacing w:val="-2"/>
          <w:sz w:val="22"/>
          <w:szCs w:val="22"/>
        </w:rPr>
        <w:t>e</w:t>
      </w:r>
      <w:r w:rsidRPr="006D7E79">
        <w:rPr>
          <w:sz w:val="22"/>
          <w:szCs w:val="22"/>
        </w:rPr>
        <w:t>a</w:t>
      </w:r>
      <w:r w:rsidRPr="006D7E79">
        <w:rPr>
          <w:spacing w:val="-1"/>
          <w:sz w:val="22"/>
          <w:szCs w:val="22"/>
        </w:rPr>
        <w:t>l</w:t>
      </w:r>
      <w:r w:rsidRPr="006D7E79">
        <w:rPr>
          <w:spacing w:val="1"/>
          <w:sz w:val="22"/>
          <w:szCs w:val="22"/>
        </w:rPr>
        <w:t>t</w:t>
      </w:r>
      <w:r w:rsidRPr="006D7E79">
        <w:rPr>
          <w:sz w:val="22"/>
          <w:szCs w:val="22"/>
        </w:rPr>
        <w:t xml:space="preserve">h </w:t>
      </w:r>
      <w:r w:rsidRPr="006D7E79">
        <w:rPr>
          <w:spacing w:val="-2"/>
          <w:sz w:val="22"/>
          <w:szCs w:val="22"/>
        </w:rPr>
        <w:t>p</w:t>
      </w:r>
      <w:r w:rsidRPr="006D7E79">
        <w:rPr>
          <w:spacing w:val="1"/>
          <w:sz w:val="22"/>
          <w:szCs w:val="22"/>
        </w:rPr>
        <w:t>r</w:t>
      </w:r>
      <w:r w:rsidRPr="006D7E79">
        <w:rPr>
          <w:sz w:val="22"/>
          <w:szCs w:val="22"/>
        </w:rPr>
        <w:t>o</w:t>
      </w:r>
      <w:r w:rsidRPr="006D7E79">
        <w:rPr>
          <w:spacing w:val="-2"/>
          <w:sz w:val="22"/>
          <w:szCs w:val="22"/>
        </w:rPr>
        <w:t>g</w:t>
      </w:r>
      <w:r w:rsidRPr="006D7E79">
        <w:rPr>
          <w:spacing w:val="1"/>
          <w:sz w:val="22"/>
          <w:szCs w:val="22"/>
        </w:rPr>
        <w:t>r</w:t>
      </w:r>
      <w:r w:rsidRPr="006D7E79">
        <w:rPr>
          <w:sz w:val="22"/>
          <w:szCs w:val="22"/>
        </w:rPr>
        <w:t>a</w:t>
      </w:r>
      <w:r w:rsidRPr="006D7E79">
        <w:rPr>
          <w:spacing w:val="-3"/>
          <w:sz w:val="22"/>
          <w:szCs w:val="22"/>
        </w:rPr>
        <w:t>m</w:t>
      </w:r>
      <w:r w:rsidRPr="006D7E79">
        <w:rPr>
          <w:sz w:val="22"/>
          <w:szCs w:val="22"/>
        </w:rPr>
        <w:t>s</w:t>
      </w:r>
      <w:r w:rsidRPr="006D7E79">
        <w:rPr>
          <w:spacing w:val="2"/>
          <w:sz w:val="22"/>
          <w:szCs w:val="22"/>
        </w:rPr>
        <w:t xml:space="preserve"> </w:t>
      </w:r>
      <w:r w:rsidRPr="006D7E79">
        <w:rPr>
          <w:sz w:val="22"/>
          <w:szCs w:val="22"/>
        </w:rPr>
        <w:t>can</w:t>
      </w:r>
      <w:r w:rsidRPr="006D7E79">
        <w:rPr>
          <w:spacing w:val="-2"/>
          <w:sz w:val="22"/>
          <w:szCs w:val="22"/>
        </w:rPr>
        <w:t xml:space="preserve"> </w:t>
      </w:r>
      <w:r w:rsidRPr="006D7E79">
        <w:rPr>
          <w:spacing w:val="1"/>
          <w:sz w:val="22"/>
          <w:szCs w:val="22"/>
        </w:rPr>
        <w:t>i</w:t>
      </w:r>
      <w:r w:rsidRPr="006D7E79">
        <w:rPr>
          <w:spacing w:val="-4"/>
          <w:sz w:val="22"/>
          <w:szCs w:val="22"/>
        </w:rPr>
        <w:t>m</w:t>
      </w:r>
      <w:r w:rsidRPr="006D7E79">
        <w:rPr>
          <w:sz w:val="22"/>
          <w:szCs w:val="22"/>
        </w:rPr>
        <w:t>p</w:t>
      </w:r>
      <w:r w:rsidRPr="006D7E79">
        <w:rPr>
          <w:spacing w:val="1"/>
          <w:sz w:val="22"/>
          <w:szCs w:val="22"/>
        </w:rPr>
        <w:t>r</w:t>
      </w:r>
      <w:r w:rsidRPr="006D7E79">
        <w:rPr>
          <w:sz w:val="22"/>
          <w:szCs w:val="22"/>
        </w:rPr>
        <w:t>o</w:t>
      </w:r>
      <w:r w:rsidRPr="006D7E79">
        <w:rPr>
          <w:spacing w:val="-2"/>
          <w:sz w:val="22"/>
          <w:szCs w:val="22"/>
        </w:rPr>
        <w:t>v</w:t>
      </w:r>
      <w:r w:rsidRPr="006D7E79">
        <w:rPr>
          <w:sz w:val="22"/>
          <w:szCs w:val="22"/>
        </w:rPr>
        <w:t>e hea</w:t>
      </w:r>
      <w:r w:rsidRPr="006D7E79">
        <w:rPr>
          <w:spacing w:val="-1"/>
          <w:sz w:val="22"/>
          <w:szCs w:val="22"/>
        </w:rPr>
        <w:t>l</w:t>
      </w:r>
      <w:r w:rsidRPr="006D7E79">
        <w:rPr>
          <w:spacing w:val="1"/>
          <w:sz w:val="22"/>
          <w:szCs w:val="22"/>
        </w:rPr>
        <w:t>t</w:t>
      </w:r>
      <w:r w:rsidRPr="006D7E79">
        <w:rPr>
          <w:sz w:val="22"/>
          <w:szCs w:val="22"/>
        </w:rPr>
        <w:t>h o</w:t>
      </w:r>
      <w:r w:rsidRPr="006D7E79">
        <w:rPr>
          <w:spacing w:val="-2"/>
          <w:sz w:val="22"/>
          <w:szCs w:val="22"/>
        </w:rPr>
        <w:t>u</w:t>
      </w:r>
      <w:r w:rsidRPr="006D7E79">
        <w:rPr>
          <w:spacing w:val="1"/>
          <w:sz w:val="22"/>
          <w:szCs w:val="22"/>
        </w:rPr>
        <w:t>t</w:t>
      </w:r>
      <w:r w:rsidRPr="006D7E79">
        <w:rPr>
          <w:sz w:val="22"/>
          <w:szCs w:val="22"/>
        </w:rPr>
        <w:t>c</w:t>
      </w:r>
      <w:r w:rsidRPr="006D7E79">
        <w:rPr>
          <w:spacing w:val="-2"/>
          <w:sz w:val="22"/>
          <w:szCs w:val="22"/>
        </w:rPr>
        <w:t>o</w:t>
      </w:r>
      <w:r w:rsidRPr="006D7E79">
        <w:rPr>
          <w:spacing w:val="-4"/>
          <w:sz w:val="22"/>
          <w:szCs w:val="22"/>
        </w:rPr>
        <w:t>m</w:t>
      </w:r>
      <w:r w:rsidRPr="006D7E79">
        <w:rPr>
          <w:sz w:val="22"/>
          <w:szCs w:val="22"/>
        </w:rPr>
        <w:t>e</w:t>
      </w:r>
      <w:r w:rsidRPr="006D7E79">
        <w:rPr>
          <w:spacing w:val="2"/>
          <w:sz w:val="22"/>
          <w:szCs w:val="22"/>
        </w:rPr>
        <w:t>s</w:t>
      </w:r>
      <w:r w:rsidRPr="006D7E79">
        <w:rPr>
          <w:sz w:val="22"/>
          <w:szCs w:val="22"/>
        </w:rPr>
        <w:t>,</w:t>
      </w:r>
      <w:r w:rsidRPr="006D7E79">
        <w:rPr>
          <w:spacing w:val="1"/>
          <w:sz w:val="22"/>
          <w:szCs w:val="22"/>
        </w:rPr>
        <w:t xml:space="preserve"> </w:t>
      </w:r>
      <w:r w:rsidRPr="006D7E79">
        <w:rPr>
          <w:sz w:val="22"/>
          <w:szCs w:val="22"/>
        </w:rPr>
        <w:t>qua</w:t>
      </w:r>
      <w:r w:rsidRPr="006D7E79">
        <w:rPr>
          <w:spacing w:val="1"/>
          <w:sz w:val="22"/>
          <w:szCs w:val="22"/>
        </w:rPr>
        <w:t>l</w:t>
      </w:r>
      <w:r w:rsidRPr="006D7E79">
        <w:rPr>
          <w:spacing w:val="-1"/>
          <w:sz w:val="22"/>
          <w:szCs w:val="22"/>
        </w:rPr>
        <w:t>i</w:t>
      </w:r>
      <w:r w:rsidRPr="006D7E79">
        <w:rPr>
          <w:spacing w:val="1"/>
          <w:sz w:val="22"/>
          <w:szCs w:val="22"/>
        </w:rPr>
        <w:t>t</w:t>
      </w:r>
      <w:r w:rsidRPr="006D7E79">
        <w:rPr>
          <w:sz w:val="22"/>
          <w:szCs w:val="22"/>
        </w:rPr>
        <w:t>y</w:t>
      </w:r>
      <w:r w:rsidRPr="006D7E79">
        <w:rPr>
          <w:spacing w:val="-2"/>
          <w:sz w:val="22"/>
          <w:szCs w:val="22"/>
        </w:rPr>
        <w:t xml:space="preserve"> </w:t>
      </w:r>
      <w:r w:rsidRPr="006D7E79">
        <w:rPr>
          <w:sz w:val="22"/>
          <w:szCs w:val="22"/>
        </w:rPr>
        <w:t>of</w:t>
      </w:r>
      <w:r w:rsidRPr="006D7E79">
        <w:rPr>
          <w:spacing w:val="1"/>
          <w:sz w:val="22"/>
          <w:szCs w:val="22"/>
        </w:rPr>
        <w:t xml:space="preserve"> </w:t>
      </w:r>
      <w:r w:rsidRPr="006D7E79">
        <w:rPr>
          <w:spacing w:val="-1"/>
          <w:sz w:val="22"/>
          <w:szCs w:val="22"/>
        </w:rPr>
        <w:t>l</w:t>
      </w:r>
      <w:r w:rsidRPr="006D7E79">
        <w:rPr>
          <w:spacing w:val="1"/>
          <w:sz w:val="22"/>
          <w:szCs w:val="22"/>
        </w:rPr>
        <w:t>i</w:t>
      </w:r>
      <w:r w:rsidRPr="006D7E79">
        <w:rPr>
          <w:spacing w:val="-2"/>
          <w:sz w:val="22"/>
          <w:szCs w:val="22"/>
        </w:rPr>
        <w:t>f</w:t>
      </w:r>
      <w:r w:rsidRPr="006D7E79">
        <w:rPr>
          <w:spacing w:val="1"/>
          <w:sz w:val="22"/>
          <w:szCs w:val="22"/>
        </w:rPr>
        <w:t>e</w:t>
      </w:r>
      <w:r w:rsidRPr="006D7E79">
        <w:rPr>
          <w:sz w:val="22"/>
          <w:szCs w:val="22"/>
        </w:rPr>
        <w:t>, and</w:t>
      </w:r>
      <w:r w:rsidRPr="006D7E79">
        <w:rPr>
          <w:spacing w:val="-2"/>
          <w:sz w:val="22"/>
          <w:szCs w:val="22"/>
        </w:rPr>
        <w:t xml:space="preserve"> </w:t>
      </w:r>
      <w:r w:rsidRPr="006D7E79">
        <w:rPr>
          <w:sz w:val="22"/>
          <w:szCs w:val="22"/>
        </w:rPr>
        <w:t>he</w:t>
      </w:r>
      <w:r w:rsidRPr="006D7E79">
        <w:rPr>
          <w:spacing w:val="-1"/>
          <w:sz w:val="22"/>
          <w:szCs w:val="22"/>
        </w:rPr>
        <w:t>l</w:t>
      </w:r>
      <w:r w:rsidRPr="006D7E79">
        <w:rPr>
          <w:sz w:val="22"/>
          <w:szCs w:val="22"/>
        </w:rPr>
        <w:t xml:space="preserve">p </w:t>
      </w:r>
      <w:r w:rsidRPr="006D7E79">
        <w:rPr>
          <w:spacing w:val="1"/>
          <w:sz w:val="22"/>
          <w:szCs w:val="22"/>
        </w:rPr>
        <w:t>i</w:t>
      </w:r>
      <w:r w:rsidRPr="006D7E79">
        <w:rPr>
          <w:sz w:val="22"/>
          <w:szCs w:val="22"/>
        </w:rPr>
        <w:t>n</w:t>
      </w:r>
      <w:r w:rsidRPr="006D7E79">
        <w:rPr>
          <w:spacing w:val="-2"/>
          <w:sz w:val="22"/>
          <w:szCs w:val="22"/>
        </w:rPr>
        <w:t>d</w:t>
      </w:r>
      <w:r w:rsidRPr="006D7E79">
        <w:rPr>
          <w:spacing w:val="1"/>
          <w:sz w:val="22"/>
          <w:szCs w:val="22"/>
        </w:rPr>
        <w:t>i</w:t>
      </w:r>
      <w:r w:rsidRPr="006D7E79">
        <w:rPr>
          <w:spacing w:val="-2"/>
          <w:sz w:val="22"/>
          <w:szCs w:val="22"/>
        </w:rPr>
        <w:t>v</w:t>
      </w:r>
      <w:r w:rsidRPr="006D7E79">
        <w:rPr>
          <w:spacing w:val="1"/>
          <w:sz w:val="22"/>
          <w:szCs w:val="22"/>
        </w:rPr>
        <w:t>i</w:t>
      </w:r>
      <w:r w:rsidRPr="006D7E79">
        <w:rPr>
          <w:sz w:val="22"/>
          <w:szCs w:val="22"/>
        </w:rPr>
        <w:t>dua</w:t>
      </w:r>
      <w:r w:rsidRPr="006D7E79">
        <w:rPr>
          <w:spacing w:val="-1"/>
          <w:sz w:val="22"/>
          <w:szCs w:val="22"/>
        </w:rPr>
        <w:t>l</w:t>
      </w:r>
      <w:r w:rsidRPr="006D7E79">
        <w:rPr>
          <w:sz w:val="22"/>
          <w:szCs w:val="22"/>
        </w:rPr>
        <w:t>s</w:t>
      </w:r>
      <w:r w:rsidRPr="006D7E79">
        <w:rPr>
          <w:spacing w:val="2"/>
          <w:sz w:val="22"/>
          <w:szCs w:val="22"/>
        </w:rPr>
        <w:t xml:space="preserve"> </w:t>
      </w:r>
      <w:r w:rsidRPr="006D7E79">
        <w:rPr>
          <w:spacing w:val="-4"/>
          <w:sz w:val="22"/>
          <w:szCs w:val="22"/>
        </w:rPr>
        <w:t>m</w:t>
      </w:r>
      <w:r w:rsidRPr="006D7E79">
        <w:rPr>
          <w:sz w:val="22"/>
          <w:szCs w:val="22"/>
        </w:rPr>
        <w:t>a</w:t>
      </w:r>
      <w:r w:rsidRPr="006D7E79">
        <w:rPr>
          <w:spacing w:val="1"/>
          <w:sz w:val="22"/>
          <w:szCs w:val="22"/>
        </w:rPr>
        <w:t>i</w:t>
      </w:r>
      <w:r w:rsidRPr="006D7E79">
        <w:rPr>
          <w:sz w:val="22"/>
          <w:szCs w:val="22"/>
        </w:rPr>
        <w:t>n</w:t>
      </w:r>
      <w:r w:rsidRPr="006D7E79">
        <w:rPr>
          <w:spacing w:val="1"/>
          <w:sz w:val="22"/>
          <w:szCs w:val="22"/>
        </w:rPr>
        <w:t>t</w:t>
      </w:r>
      <w:r w:rsidRPr="006D7E79">
        <w:rPr>
          <w:spacing w:val="-2"/>
          <w:sz w:val="22"/>
          <w:szCs w:val="22"/>
        </w:rPr>
        <w:t>a</w:t>
      </w:r>
      <w:r w:rsidRPr="006D7E79">
        <w:rPr>
          <w:spacing w:val="1"/>
          <w:sz w:val="22"/>
          <w:szCs w:val="22"/>
        </w:rPr>
        <w:t>i</w:t>
      </w:r>
      <w:r w:rsidRPr="006D7E79">
        <w:rPr>
          <w:sz w:val="22"/>
          <w:szCs w:val="22"/>
        </w:rPr>
        <w:t>n op</w:t>
      </w:r>
      <w:r w:rsidRPr="006D7E79">
        <w:rPr>
          <w:spacing w:val="1"/>
          <w:sz w:val="22"/>
          <w:szCs w:val="22"/>
        </w:rPr>
        <w:t>ti</w:t>
      </w:r>
      <w:r w:rsidRPr="006D7E79">
        <w:rPr>
          <w:spacing w:val="-4"/>
          <w:sz w:val="22"/>
          <w:szCs w:val="22"/>
        </w:rPr>
        <w:t>m</w:t>
      </w:r>
      <w:r w:rsidRPr="006D7E79">
        <w:rPr>
          <w:sz w:val="22"/>
          <w:szCs w:val="22"/>
        </w:rPr>
        <w:t>al</w:t>
      </w:r>
      <w:r w:rsidRPr="006D7E79">
        <w:rPr>
          <w:spacing w:val="1"/>
          <w:sz w:val="22"/>
          <w:szCs w:val="22"/>
        </w:rPr>
        <w:t xml:space="preserve"> </w:t>
      </w:r>
      <w:r w:rsidRPr="006D7E79">
        <w:rPr>
          <w:sz w:val="22"/>
          <w:szCs w:val="22"/>
        </w:rPr>
        <w:t>h</w:t>
      </w:r>
      <w:r w:rsidRPr="006D7E79">
        <w:rPr>
          <w:spacing w:val="-2"/>
          <w:sz w:val="22"/>
          <w:szCs w:val="22"/>
        </w:rPr>
        <w:t>e</w:t>
      </w:r>
      <w:r w:rsidRPr="006D7E79">
        <w:rPr>
          <w:sz w:val="22"/>
          <w:szCs w:val="22"/>
        </w:rPr>
        <w:t>a</w:t>
      </w:r>
      <w:r w:rsidRPr="006D7E79">
        <w:rPr>
          <w:spacing w:val="-1"/>
          <w:sz w:val="22"/>
          <w:szCs w:val="22"/>
        </w:rPr>
        <w:t>l</w:t>
      </w:r>
      <w:r w:rsidRPr="006D7E79">
        <w:rPr>
          <w:spacing w:val="1"/>
          <w:sz w:val="22"/>
          <w:szCs w:val="22"/>
        </w:rPr>
        <w:t>t</w:t>
      </w:r>
      <w:r w:rsidRPr="006D7E79">
        <w:rPr>
          <w:sz w:val="22"/>
          <w:szCs w:val="22"/>
        </w:rPr>
        <w:t>h</w:t>
      </w:r>
      <w:r w:rsidRPr="006D7E79">
        <w:rPr>
          <w:spacing w:val="1"/>
          <w:sz w:val="22"/>
          <w:szCs w:val="22"/>
        </w:rPr>
        <w:t xml:space="preserve"> </w:t>
      </w:r>
      <w:r w:rsidRPr="006D7E79">
        <w:rPr>
          <w:spacing w:val="-2"/>
          <w:sz w:val="22"/>
          <w:szCs w:val="22"/>
        </w:rPr>
        <w:t>a</w:t>
      </w:r>
      <w:r w:rsidRPr="006D7E79">
        <w:rPr>
          <w:sz w:val="22"/>
          <w:szCs w:val="22"/>
        </w:rPr>
        <w:t>t</w:t>
      </w:r>
      <w:r w:rsidRPr="006D7E79">
        <w:rPr>
          <w:spacing w:val="1"/>
          <w:sz w:val="22"/>
          <w:szCs w:val="22"/>
        </w:rPr>
        <w:t xml:space="preserve"> </w:t>
      </w:r>
      <w:r w:rsidRPr="006D7E79">
        <w:rPr>
          <w:sz w:val="22"/>
          <w:szCs w:val="22"/>
        </w:rPr>
        <w:t>e</w:t>
      </w:r>
      <w:r w:rsidRPr="006D7E79">
        <w:rPr>
          <w:spacing w:val="-2"/>
          <w:sz w:val="22"/>
          <w:szCs w:val="22"/>
        </w:rPr>
        <w:t>v</w:t>
      </w:r>
      <w:r w:rsidRPr="006D7E79">
        <w:rPr>
          <w:sz w:val="22"/>
          <w:szCs w:val="22"/>
        </w:rPr>
        <w:t>e</w:t>
      </w:r>
      <w:r w:rsidRPr="006D7E79">
        <w:rPr>
          <w:spacing w:val="1"/>
          <w:sz w:val="22"/>
          <w:szCs w:val="22"/>
        </w:rPr>
        <w:t>r</w:t>
      </w:r>
      <w:r w:rsidRPr="006D7E79">
        <w:rPr>
          <w:sz w:val="22"/>
          <w:szCs w:val="22"/>
        </w:rPr>
        <w:t>y</w:t>
      </w:r>
      <w:r w:rsidRPr="006D7E79">
        <w:rPr>
          <w:spacing w:val="-2"/>
          <w:sz w:val="22"/>
          <w:szCs w:val="22"/>
        </w:rPr>
        <w:t xml:space="preserve"> </w:t>
      </w:r>
      <w:r w:rsidRPr="006D7E79">
        <w:rPr>
          <w:sz w:val="22"/>
          <w:szCs w:val="22"/>
        </w:rPr>
        <w:t>a</w:t>
      </w:r>
      <w:r w:rsidRPr="006D7E79">
        <w:rPr>
          <w:spacing w:val="-2"/>
          <w:sz w:val="22"/>
          <w:szCs w:val="22"/>
        </w:rPr>
        <w:t>g</w:t>
      </w:r>
      <w:r w:rsidRPr="006D7E79">
        <w:rPr>
          <w:spacing w:val="1"/>
          <w:sz w:val="22"/>
          <w:szCs w:val="22"/>
        </w:rPr>
        <w:t>e</w:t>
      </w:r>
      <w:r w:rsidRPr="006D7E79">
        <w:rPr>
          <w:sz w:val="22"/>
          <w:szCs w:val="22"/>
        </w:rPr>
        <w:t>. CDC’s Nutrition, Physical Activity, and Obesity activities help the entire country—not just those living with chronic disease</w:t>
      </w:r>
      <w:r w:rsidR="00C5134C">
        <w:rPr>
          <w:sz w:val="22"/>
          <w:szCs w:val="22"/>
        </w:rPr>
        <w:t xml:space="preserve">. </w:t>
      </w:r>
      <w:r>
        <w:rPr>
          <w:sz w:val="22"/>
          <w:szCs w:val="22"/>
        </w:rPr>
        <w:t>The CDC directs funding</w:t>
      </w:r>
      <w:r w:rsidRPr="006D7E79">
        <w:rPr>
          <w:sz w:val="22"/>
          <w:szCs w:val="22"/>
        </w:rPr>
        <w:t xml:space="preserve"> to evidence-based interventions that promote nutrition and physical activity, and obesity prevention, including increasing access to healthy food and beverages, increasing physical activity access and outreach, designing communities that support safe and easy places for people to walk, improving nutrition and increasing physical activity in the Early Care and Education (ECE) settings, and improving support for mothers who choose to breastfeed. </w:t>
      </w:r>
    </w:p>
    <w:p w14:paraId="14445057" w14:textId="77777777" w:rsidR="008506C7" w:rsidRPr="006D7E79" w:rsidRDefault="008506C7" w:rsidP="008506C7">
      <w:pPr>
        <w:spacing w:before="14" w:line="240" w:lineRule="exact"/>
        <w:rPr>
          <w:sz w:val="22"/>
          <w:szCs w:val="22"/>
        </w:rPr>
      </w:pPr>
    </w:p>
    <w:p w14:paraId="1BCACA9C" w14:textId="1635FFC6" w:rsidR="008506C7" w:rsidRPr="006D7E79" w:rsidRDefault="008506C7" w:rsidP="008506C7">
      <w:pPr>
        <w:ind w:right="79"/>
        <w:jc w:val="both"/>
        <w:rPr>
          <w:sz w:val="22"/>
          <w:szCs w:val="22"/>
        </w:rPr>
      </w:pPr>
      <w:r w:rsidRPr="006D7E79">
        <w:rPr>
          <w:spacing w:val="-1"/>
          <w:sz w:val="22"/>
          <w:szCs w:val="22"/>
        </w:rPr>
        <w:t>A</w:t>
      </w:r>
      <w:r w:rsidRPr="006D7E79">
        <w:rPr>
          <w:sz w:val="22"/>
          <w:szCs w:val="22"/>
        </w:rPr>
        <w:t>n</w:t>
      </w:r>
      <w:r w:rsidRPr="006D7E79">
        <w:rPr>
          <w:spacing w:val="2"/>
          <w:sz w:val="22"/>
          <w:szCs w:val="22"/>
        </w:rPr>
        <w:t xml:space="preserve"> </w:t>
      </w:r>
      <w:r w:rsidRPr="006D7E79">
        <w:rPr>
          <w:spacing w:val="1"/>
          <w:sz w:val="22"/>
          <w:szCs w:val="22"/>
        </w:rPr>
        <w:t>i</w:t>
      </w:r>
      <w:r w:rsidRPr="006D7E79">
        <w:rPr>
          <w:sz w:val="22"/>
          <w:szCs w:val="22"/>
        </w:rPr>
        <w:t>n</w:t>
      </w:r>
      <w:r w:rsidRPr="006D7E79">
        <w:rPr>
          <w:spacing w:val="-2"/>
          <w:sz w:val="22"/>
          <w:szCs w:val="22"/>
        </w:rPr>
        <w:t>c</w:t>
      </w:r>
      <w:r w:rsidRPr="006D7E79">
        <w:rPr>
          <w:spacing w:val="1"/>
          <w:sz w:val="22"/>
          <w:szCs w:val="22"/>
        </w:rPr>
        <w:t>r</w:t>
      </w:r>
      <w:r w:rsidRPr="006D7E79">
        <w:rPr>
          <w:sz w:val="22"/>
          <w:szCs w:val="22"/>
        </w:rPr>
        <w:t>e</w:t>
      </w:r>
      <w:r w:rsidRPr="006D7E79">
        <w:rPr>
          <w:spacing w:val="-2"/>
          <w:sz w:val="22"/>
          <w:szCs w:val="22"/>
        </w:rPr>
        <w:t>a</w:t>
      </w:r>
      <w:r w:rsidRPr="006D7E79">
        <w:rPr>
          <w:sz w:val="22"/>
          <w:szCs w:val="22"/>
        </w:rPr>
        <w:t>se</w:t>
      </w:r>
      <w:r w:rsidRPr="006D7E79">
        <w:rPr>
          <w:spacing w:val="1"/>
          <w:sz w:val="22"/>
          <w:szCs w:val="22"/>
        </w:rPr>
        <w:t xml:space="preserve"> i</w:t>
      </w:r>
      <w:r w:rsidRPr="006D7E79">
        <w:rPr>
          <w:sz w:val="22"/>
          <w:szCs w:val="22"/>
        </w:rPr>
        <w:t xml:space="preserve">n </w:t>
      </w:r>
      <w:r w:rsidRPr="006D7E79">
        <w:rPr>
          <w:spacing w:val="1"/>
          <w:sz w:val="22"/>
          <w:szCs w:val="22"/>
        </w:rPr>
        <w:t>f</w:t>
      </w:r>
      <w:r w:rsidRPr="006D7E79">
        <w:rPr>
          <w:sz w:val="22"/>
          <w:szCs w:val="22"/>
        </w:rPr>
        <w:t>un</w:t>
      </w:r>
      <w:r w:rsidRPr="006D7E79">
        <w:rPr>
          <w:spacing w:val="-2"/>
          <w:sz w:val="22"/>
          <w:szCs w:val="22"/>
        </w:rPr>
        <w:t>d</w:t>
      </w:r>
      <w:r w:rsidRPr="006D7E79">
        <w:rPr>
          <w:spacing w:val="1"/>
          <w:sz w:val="22"/>
          <w:szCs w:val="22"/>
        </w:rPr>
        <w:t>i</w:t>
      </w:r>
      <w:r w:rsidRPr="006D7E79">
        <w:rPr>
          <w:sz w:val="22"/>
          <w:szCs w:val="22"/>
        </w:rPr>
        <w:t xml:space="preserve">ng </w:t>
      </w:r>
      <w:r w:rsidRPr="004F0CBD">
        <w:rPr>
          <w:spacing w:val="1"/>
          <w:sz w:val="22"/>
          <w:szCs w:val="22"/>
        </w:rPr>
        <w:t>i</w:t>
      </w:r>
      <w:r w:rsidRPr="004F0CBD">
        <w:rPr>
          <w:sz w:val="22"/>
          <w:szCs w:val="22"/>
        </w:rPr>
        <w:t>n F</w:t>
      </w:r>
      <w:r w:rsidRPr="004F0CBD">
        <w:rPr>
          <w:spacing w:val="-1"/>
          <w:sz w:val="22"/>
          <w:szCs w:val="22"/>
        </w:rPr>
        <w:t>Y20</w:t>
      </w:r>
      <w:r w:rsidRPr="004F0CBD">
        <w:rPr>
          <w:spacing w:val="3"/>
          <w:sz w:val="22"/>
          <w:szCs w:val="22"/>
        </w:rPr>
        <w:t>1</w:t>
      </w:r>
      <w:r w:rsidR="004F0CBD">
        <w:rPr>
          <w:sz w:val="22"/>
          <w:szCs w:val="22"/>
        </w:rPr>
        <w:t>9</w:t>
      </w:r>
      <w:r w:rsidRPr="004F0CBD">
        <w:rPr>
          <w:spacing w:val="3"/>
          <w:sz w:val="22"/>
          <w:szCs w:val="22"/>
        </w:rPr>
        <w:t xml:space="preserve"> </w:t>
      </w:r>
      <w:r w:rsidRPr="004F0CBD">
        <w:rPr>
          <w:spacing w:val="1"/>
          <w:sz w:val="22"/>
          <w:szCs w:val="22"/>
        </w:rPr>
        <w:t>f</w:t>
      </w:r>
      <w:r w:rsidRPr="004F0CBD">
        <w:rPr>
          <w:sz w:val="22"/>
          <w:szCs w:val="22"/>
        </w:rPr>
        <w:t>or</w:t>
      </w:r>
      <w:r w:rsidRPr="004F0CBD">
        <w:rPr>
          <w:spacing w:val="1"/>
          <w:sz w:val="22"/>
          <w:szCs w:val="22"/>
        </w:rPr>
        <w:t xml:space="preserve"> t</w:t>
      </w:r>
      <w:r w:rsidRPr="004F0CBD">
        <w:rPr>
          <w:spacing w:val="-2"/>
          <w:sz w:val="22"/>
          <w:szCs w:val="22"/>
        </w:rPr>
        <w:t>h</w:t>
      </w:r>
      <w:r w:rsidRPr="004F0CBD">
        <w:rPr>
          <w:sz w:val="22"/>
          <w:szCs w:val="22"/>
        </w:rPr>
        <w:t>e</w:t>
      </w:r>
      <w:r w:rsidRPr="004F0CBD">
        <w:rPr>
          <w:spacing w:val="3"/>
          <w:sz w:val="22"/>
          <w:szCs w:val="22"/>
        </w:rPr>
        <w:t xml:space="preserve"> </w:t>
      </w:r>
      <w:r w:rsidRPr="004F0CBD">
        <w:rPr>
          <w:spacing w:val="-1"/>
          <w:sz w:val="22"/>
          <w:szCs w:val="22"/>
        </w:rPr>
        <w:t>D</w:t>
      </w:r>
      <w:r w:rsidRPr="004F0CBD">
        <w:rPr>
          <w:spacing w:val="1"/>
          <w:sz w:val="22"/>
          <w:szCs w:val="22"/>
        </w:rPr>
        <w:t>i</w:t>
      </w:r>
      <w:r w:rsidRPr="004F0CBD">
        <w:rPr>
          <w:spacing w:val="-2"/>
          <w:sz w:val="22"/>
          <w:szCs w:val="22"/>
        </w:rPr>
        <w:t>v</w:t>
      </w:r>
      <w:r w:rsidRPr="004F0CBD">
        <w:rPr>
          <w:spacing w:val="1"/>
          <w:sz w:val="22"/>
          <w:szCs w:val="22"/>
        </w:rPr>
        <w:t>i</w:t>
      </w:r>
      <w:r w:rsidRPr="004F0CBD">
        <w:rPr>
          <w:spacing w:val="-2"/>
          <w:sz w:val="22"/>
          <w:szCs w:val="22"/>
        </w:rPr>
        <w:t>s</w:t>
      </w:r>
      <w:r w:rsidRPr="004F0CBD">
        <w:rPr>
          <w:spacing w:val="1"/>
          <w:sz w:val="22"/>
          <w:szCs w:val="22"/>
        </w:rPr>
        <w:t>i</w:t>
      </w:r>
      <w:r w:rsidRPr="004F0CBD">
        <w:rPr>
          <w:sz w:val="22"/>
          <w:szCs w:val="22"/>
        </w:rPr>
        <w:t>on of</w:t>
      </w:r>
      <w:r w:rsidRPr="004F0CBD">
        <w:rPr>
          <w:spacing w:val="1"/>
          <w:sz w:val="22"/>
          <w:szCs w:val="22"/>
        </w:rPr>
        <w:t xml:space="preserve"> </w:t>
      </w:r>
      <w:r w:rsidRPr="004F0CBD">
        <w:rPr>
          <w:spacing w:val="-1"/>
          <w:sz w:val="22"/>
          <w:szCs w:val="22"/>
        </w:rPr>
        <w:t>N</w:t>
      </w:r>
      <w:r w:rsidRPr="004F0CBD">
        <w:rPr>
          <w:sz w:val="22"/>
          <w:szCs w:val="22"/>
        </w:rPr>
        <w:t>u</w:t>
      </w:r>
      <w:r w:rsidRPr="004F0CBD">
        <w:rPr>
          <w:spacing w:val="1"/>
          <w:sz w:val="22"/>
          <w:szCs w:val="22"/>
        </w:rPr>
        <w:t>tr</w:t>
      </w:r>
      <w:r w:rsidRPr="004F0CBD">
        <w:rPr>
          <w:spacing w:val="-1"/>
          <w:sz w:val="22"/>
          <w:szCs w:val="22"/>
        </w:rPr>
        <w:t>it</w:t>
      </w:r>
      <w:r w:rsidRPr="004F0CBD">
        <w:rPr>
          <w:spacing w:val="1"/>
          <w:sz w:val="22"/>
          <w:szCs w:val="22"/>
        </w:rPr>
        <w:t>i</w:t>
      </w:r>
      <w:r w:rsidRPr="004F0CBD">
        <w:rPr>
          <w:sz w:val="22"/>
          <w:szCs w:val="22"/>
        </w:rPr>
        <w:t>on,</w:t>
      </w:r>
      <w:r w:rsidRPr="004F0CBD">
        <w:rPr>
          <w:spacing w:val="2"/>
          <w:sz w:val="22"/>
          <w:szCs w:val="22"/>
        </w:rPr>
        <w:t xml:space="preserve"> </w:t>
      </w:r>
      <w:r w:rsidRPr="004F0CBD">
        <w:rPr>
          <w:sz w:val="22"/>
          <w:szCs w:val="22"/>
        </w:rPr>
        <w:t>Ph</w:t>
      </w:r>
      <w:r w:rsidRPr="004F0CBD">
        <w:rPr>
          <w:spacing w:val="-3"/>
          <w:sz w:val="22"/>
          <w:szCs w:val="22"/>
        </w:rPr>
        <w:t>y</w:t>
      </w:r>
      <w:r w:rsidRPr="004F0CBD">
        <w:rPr>
          <w:sz w:val="22"/>
          <w:szCs w:val="22"/>
        </w:rPr>
        <w:t>s</w:t>
      </w:r>
      <w:r w:rsidRPr="004F0CBD">
        <w:rPr>
          <w:spacing w:val="-1"/>
          <w:sz w:val="22"/>
          <w:szCs w:val="22"/>
        </w:rPr>
        <w:t>i</w:t>
      </w:r>
      <w:r w:rsidRPr="004F0CBD">
        <w:rPr>
          <w:sz w:val="22"/>
          <w:szCs w:val="22"/>
        </w:rPr>
        <w:t>c</w:t>
      </w:r>
      <w:r w:rsidRPr="004F0CBD">
        <w:rPr>
          <w:spacing w:val="-2"/>
          <w:sz w:val="22"/>
          <w:szCs w:val="22"/>
        </w:rPr>
        <w:t>a</w:t>
      </w:r>
      <w:r w:rsidRPr="004F0CBD">
        <w:rPr>
          <w:sz w:val="22"/>
          <w:szCs w:val="22"/>
        </w:rPr>
        <w:t>l</w:t>
      </w:r>
      <w:r w:rsidRPr="004F0CBD">
        <w:rPr>
          <w:spacing w:val="3"/>
          <w:sz w:val="22"/>
          <w:szCs w:val="22"/>
        </w:rPr>
        <w:t xml:space="preserve"> </w:t>
      </w:r>
      <w:r w:rsidRPr="004F0CBD">
        <w:rPr>
          <w:spacing w:val="-1"/>
          <w:sz w:val="22"/>
          <w:szCs w:val="22"/>
        </w:rPr>
        <w:t>A</w:t>
      </w:r>
      <w:r w:rsidRPr="004F0CBD">
        <w:rPr>
          <w:sz w:val="22"/>
          <w:szCs w:val="22"/>
        </w:rPr>
        <w:t>c</w:t>
      </w:r>
      <w:r w:rsidRPr="004F0CBD">
        <w:rPr>
          <w:spacing w:val="-1"/>
          <w:sz w:val="22"/>
          <w:szCs w:val="22"/>
        </w:rPr>
        <w:t>t</w:t>
      </w:r>
      <w:r w:rsidRPr="004F0CBD">
        <w:rPr>
          <w:spacing w:val="1"/>
          <w:sz w:val="22"/>
          <w:szCs w:val="22"/>
        </w:rPr>
        <w:t>i</w:t>
      </w:r>
      <w:r w:rsidRPr="004F0CBD">
        <w:rPr>
          <w:spacing w:val="-2"/>
          <w:sz w:val="22"/>
          <w:szCs w:val="22"/>
        </w:rPr>
        <w:t>v</w:t>
      </w:r>
      <w:r w:rsidRPr="004F0CBD">
        <w:rPr>
          <w:spacing w:val="1"/>
          <w:sz w:val="22"/>
          <w:szCs w:val="22"/>
        </w:rPr>
        <w:t>i</w:t>
      </w:r>
      <w:r w:rsidRPr="004F0CBD">
        <w:rPr>
          <w:spacing w:val="-1"/>
          <w:sz w:val="22"/>
          <w:szCs w:val="22"/>
        </w:rPr>
        <w:t>t</w:t>
      </w:r>
      <w:r w:rsidRPr="004F0CBD">
        <w:rPr>
          <w:spacing w:val="-2"/>
          <w:sz w:val="22"/>
          <w:szCs w:val="22"/>
        </w:rPr>
        <w:t>y</w:t>
      </w:r>
      <w:r w:rsidRPr="004F0CBD">
        <w:rPr>
          <w:sz w:val="22"/>
          <w:szCs w:val="22"/>
        </w:rPr>
        <w:t>,</w:t>
      </w:r>
      <w:r w:rsidRPr="004F0CBD">
        <w:rPr>
          <w:spacing w:val="2"/>
          <w:sz w:val="22"/>
          <w:szCs w:val="22"/>
        </w:rPr>
        <w:t xml:space="preserve"> </w:t>
      </w:r>
      <w:r w:rsidRPr="004F0CBD">
        <w:rPr>
          <w:sz w:val="22"/>
          <w:szCs w:val="22"/>
        </w:rPr>
        <w:t>and</w:t>
      </w:r>
      <w:r w:rsidRPr="004F0CBD">
        <w:rPr>
          <w:spacing w:val="3"/>
          <w:sz w:val="22"/>
          <w:szCs w:val="22"/>
        </w:rPr>
        <w:t xml:space="preserve"> </w:t>
      </w:r>
      <w:r w:rsidRPr="004F0CBD">
        <w:rPr>
          <w:spacing w:val="-1"/>
          <w:sz w:val="22"/>
          <w:szCs w:val="22"/>
        </w:rPr>
        <w:t>O</w:t>
      </w:r>
      <w:r w:rsidRPr="004F0CBD">
        <w:rPr>
          <w:sz w:val="22"/>
          <w:szCs w:val="22"/>
        </w:rPr>
        <w:t>be</w:t>
      </w:r>
      <w:r w:rsidRPr="004F0CBD">
        <w:rPr>
          <w:spacing w:val="1"/>
          <w:sz w:val="22"/>
          <w:szCs w:val="22"/>
        </w:rPr>
        <w:t>s</w:t>
      </w:r>
      <w:r w:rsidRPr="004F0CBD">
        <w:rPr>
          <w:spacing w:val="4"/>
          <w:sz w:val="22"/>
          <w:szCs w:val="22"/>
        </w:rPr>
        <w:t>i</w:t>
      </w:r>
      <w:r w:rsidRPr="004F0CBD">
        <w:rPr>
          <w:spacing w:val="1"/>
          <w:sz w:val="22"/>
          <w:szCs w:val="22"/>
        </w:rPr>
        <w:t>t</w:t>
      </w:r>
      <w:r w:rsidRPr="004F0CBD">
        <w:rPr>
          <w:sz w:val="22"/>
          <w:szCs w:val="22"/>
        </w:rPr>
        <w:t xml:space="preserve">y </w:t>
      </w:r>
      <w:r w:rsidRPr="004F0CBD">
        <w:rPr>
          <w:spacing w:val="1"/>
          <w:sz w:val="22"/>
          <w:szCs w:val="22"/>
        </w:rPr>
        <w:t>(</w:t>
      </w:r>
      <w:r w:rsidRPr="004F0CBD">
        <w:rPr>
          <w:spacing w:val="-1"/>
          <w:sz w:val="22"/>
          <w:szCs w:val="22"/>
        </w:rPr>
        <w:t>DN</w:t>
      </w:r>
      <w:r w:rsidRPr="004F0CBD">
        <w:rPr>
          <w:sz w:val="22"/>
          <w:szCs w:val="22"/>
        </w:rPr>
        <w:t>P</w:t>
      </w:r>
      <w:r w:rsidRPr="004F0CBD">
        <w:rPr>
          <w:spacing w:val="-1"/>
          <w:sz w:val="22"/>
          <w:szCs w:val="22"/>
        </w:rPr>
        <w:t>AO</w:t>
      </w:r>
      <w:r w:rsidRPr="004F0CBD">
        <w:rPr>
          <w:sz w:val="22"/>
          <w:szCs w:val="22"/>
        </w:rPr>
        <w:t>)</w:t>
      </w:r>
      <w:r w:rsidRPr="004F0CBD">
        <w:rPr>
          <w:spacing w:val="1"/>
          <w:sz w:val="22"/>
          <w:szCs w:val="22"/>
        </w:rPr>
        <w:t xml:space="preserve"> </w:t>
      </w:r>
      <w:r w:rsidRPr="004F0CBD">
        <w:rPr>
          <w:spacing w:val="-1"/>
          <w:sz w:val="22"/>
          <w:szCs w:val="22"/>
        </w:rPr>
        <w:t>w</w:t>
      </w:r>
      <w:r w:rsidRPr="004F0CBD">
        <w:rPr>
          <w:spacing w:val="1"/>
          <w:sz w:val="22"/>
          <w:szCs w:val="22"/>
        </w:rPr>
        <w:t>i</w:t>
      </w:r>
      <w:r w:rsidRPr="004F0CBD">
        <w:rPr>
          <w:spacing w:val="-1"/>
          <w:sz w:val="22"/>
          <w:szCs w:val="22"/>
        </w:rPr>
        <w:t>l</w:t>
      </w:r>
      <w:r w:rsidRPr="004F0CBD">
        <w:rPr>
          <w:sz w:val="22"/>
          <w:szCs w:val="22"/>
        </w:rPr>
        <w:t xml:space="preserve">l continue efforts to improve nutrition and increase physical activity across the lifespan, with a special focus on young children ages 0-5 years. CDC will also continue to monitor and report health risk behaviors and health outcomes and integrate the best science into state, tribal, local, and territorial initiatives for optimal reach and impact. </w:t>
      </w:r>
      <w:r w:rsidRPr="004F0CBD">
        <w:rPr>
          <w:spacing w:val="-1"/>
          <w:sz w:val="22"/>
          <w:szCs w:val="22"/>
        </w:rPr>
        <w:t>A</w:t>
      </w:r>
      <w:r w:rsidRPr="004F0CBD">
        <w:rPr>
          <w:sz w:val="22"/>
          <w:szCs w:val="22"/>
        </w:rPr>
        <w:t>t</w:t>
      </w:r>
      <w:r w:rsidRPr="004F0CBD">
        <w:rPr>
          <w:spacing w:val="1"/>
          <w:sz w:val="22"/>
          <w:szCs w:val="22"/>
        </w:rPr>
        <w:t xml:space="preserve"> $</w:t>
      </w:r>
      <w:r w:rsidRPr="004F0CBD">
        <w:rPr>
          <w:spacing w:val="-2"/>
          <w:sz w:val="22"/>
          <w:szCs w:val="22"/>
        </w:rPr>
        <w:t>7</w:t>
      </w:r>
      <w:r w:rsidR="004467DA" w:rsidRPr="004F0CBD">
        <w:rPr>
          <w:sz w:val="22"/>
          <w:szCs w:val="22"/>
        </w:rPr>
        <w:t>9.5</w:t>
      </w:r>
      <w:r w:rsidRPr="004F0CBD">
        <w:rPr>
          <w:sz w:val="22"/>
          <w:szCs w:val="22"/>
        </w:rPr>
        <w:t xml:space="preserve"> </w:t>
      </w:r>
      <w:r w:rsidRPr="004F0CBD">
        <w:rPr>
          <w:spacing w:val="-4"/>
          <w:sz w:val="22"/>
          <w:szCs w:val="22"/>
        </w:rPr>
        <w:t>m</w:t>
      </w:r>
      <w:r w:rsidRPr="004F0CBD">
        <w:rPr>
          <w:spacing w:val="1"/>
          <w:sz w:val="22"/>
          <w:szCs w:val="22"/>
        </w:rPr>
        <w:t>illi</w:t>
      </w:r>
      <w:r w:rsidRPr="004F0CBD">
        <w:rPr>
          <w:spacing w:val="-2"/>
          <w:sz w:val="22"/>
          <w:szCs w:val="22"/>
        </w:rPr>
        <w:t>o</w:t>
      </w:r>
      <w:r w:rsidRPr="004F0CBD">
        <w:rPr>
          <w:sz w:val="22"/>
          <w:szCs w:val="22"/>
        </w:rPr>
        <w:t xml:space="preserve">n, </w:t>
      </w:r>
      <w:r w:rsidRPr="004F0CBD">
        <w:rPr>
          <w:spacing w:val="-1"/>
          <w:sz w:val="22"/>
          <w:szCs w:val="22"/>
        </w:rPr>
        <w:t>DN</w:t>
      </w:r>
      <w:r w:rsidRPr="004F0CBD">
        <w:rPr>
          <w:sz w:val="22"/>
          <w:szCs w:val="22"/>
        </w:rPr>
        <w:t>P</w:t>
      </w:r>
      <w:r w:rsidRPr="004F0CBD">
        <w:rPr>
          <w:spacing w:val="-1"/>
          <w:sz w:val="22"/>
          <w:szCs w:val="22"/>
        </w:rPr>
        <w:t>A</w:t>
      </w:r>
      <w:r w:rsidRPr="004F0CBD">
        <w:rPr>
          <w:sz w:val="22"/>
          <w:szCs w:val="22"/>
        </w:rPr>
        <w:t>O</w:t>
      </w:r>
      <w:r w:rsidRPr="004F0CBD">
        <w:rPr>
          <w:spacing w:val="-1"/>
          <w:sz w:val="22"/>
          <w:szCs w:val="22"/>
        </w:rPr>
        <w:t xml:space="preserve"> </w:t>
      </w:r>
      <w:r w:rsidR="004467DA" w:rsidRPr="004F0CBD">
        <w:rPr>
          <w:spacing w:val="-1"/>
          <w:sz w:val="22"/>
          <w:szCs w:val="22"/>
        </w:rPr>
        <w:t xml:space="preserve">and states </w:t>
      </w:r>
      <w:r w:rsidRPr="004F0CBD">
        <w:rPr>
          <w:spacing w:val="-1"/>
          <w:sz w:val="22"/>
          <w:szCs w:val="22"/>
        </w:rPr>
        <w:t>w</w:t>
      </w:r>
      <w:r w:rsidRPr="004F0CBD">
        <w:rPr>
          <w:spacing w:val="1"/>
          <w:sz w:val="22"/>
          <w:szCs w:val="22"/>
        </w:rPr>
        <w:t>il</w:t>
      </w:r>
      <w:r w:rsidRPr="004F0CBD">
        <w:rPr>
          <w:sz w:val="22"/>
          <w:szCs w:val="22"/>
        </w:rPr>
        <w:t>l:</w:t>
      </w:r>
    </w:p>
    <w:p w14:paraId="4DCB9491" w14:textId="77777777" w:rsidR="008506C7" w:rsidRPr="006D7E79" w:rsidRDefault="008506C7" w:rsidP="008506C7">
      <w:pPr>
        <w:spacing w:before="12" w:line="240" w:lineRule="exact"/>
        <w:rPr>
          <w:sz w:val="22"/>
          <w:szCs w:val="22"/>
        </w:rPr>
      </w:pPr>
    </w:p>
    <w:p w14:paraId="160F6CF9" w14:textId="77777777"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Increase the proportion of infants that are breastfed at 6 months</w:t>
      </w:r>
    </w:p>
    <w:p w14:paraId="68D44E51" w14:textId="77777777"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Increase the contribution of vegetables to the diets of the population aged 2 years and older (cup equivalents per 1,000 calories)</w:t>
      </w:r>
    </w:p>
    <w:p w14:paraId="33CD6CAB" w14:textId="1A9439C2"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 xml:space="preserve">Increase the proportion of adults (age 18 and older) that engage in physical activity </w:t>
      </w:r>
    </w:p>
    <w:p w14:paraId="6ACE9D88" w14:textId="77777777"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Reduce the age-adjusted proportion of adults (age 20 years and older) who are obese</w:t>
      </w:r>
    </w:p>
    <w:p w14:paraId="137E5A34" w14:textId="77777777"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Reduce the proportion of children and adolescents (ages 2 through 19) who are obese</w:t>
      </w:r>
    </w:p>
    <w:p w14:paraId="715730AA" w14:textId="77777777"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 xml:space="preserve">Increase in the number of states with nutrition standards for foods and beverages provided in early care and education centers   </w:t>
      </w:r>
    </w:p>
    <w:p w14:paraId="38F2D74E" w14:textId="77777777" w:rsidR="008506C7" w:rsidRPr="006D7E79" w:rsidRDefault="008506C7" w:rsidP="008506C7">
      <w:pPr>
        <w:pStyle w:val="ListParagraph"/>
        <w:numPr>
          <w:ilvl w:val="0"/>
          <w:numId w:val="10"/>
        </w:numPr>
        <w:tabs>
          <w:tab w:val="left" w:pos="820"/>
        </w:tabs>
        <w:ind w:right="82"/>
        <w:jc w:val="both"/>
        <w:rPr>
          <w:sz w:val="22"/>
          <w:szCs w:val="22"/>
        </w:rPr>
      </w:pPr>
      <w:r w:rsidRPr="006D7E79">
        <w:rPr>
          <w:sz w:val="22"/>
          <w:szCs w:val="22"/>
        </w:rPr>
        <w:t>Increase the number of states with physical education standards that require children in early care and education centers to engage in vigorous- or moderate-intensity physical activity</w:t>
      </w:r>
    </w:p>
    <w:p w14:paraId="3312C1A1" w14:textId="77777777" w:rsidR="008506C7" w:rsidRDefault="008506C7" w:rsidP="008506C7">
      <w:pPr>
        <w:spacing w:line="240" w:lineRule="exact"/>
        <w:ind w:right="4286"/>
        <w:jc w:val="both"/>
        <w:rPr>
          <w:b/>
          <w:spacing w:val="1"/>
          <w:position w:val="-1"/>
          <w:sz w:val="22"/>
          <w:szCs w:val="22"/>
          <w:u w:val="thick" w:color="000000"/>
        </w:rPr>
      </w:pPr>
    </w:p>
    <w:p w14:paraId="1F3F39C8" w14:textId="77777777" w:rsidR="001B7584" w:rsidRPr="006D7E79" w:rsidRDefault="00602FFD" w:rsidP="00F337F2">
      <w:pPr>
        <w:spacing w:line="240" w:lineRule="exact"/>
        <w:ind w:right="4286"/>
        <w:jc w:val="both"/>
        <w:rPr>
          <w:sz w:val="22"/>
          <w:szCs w:val="22"/>
        </w:rPr>
      </w:pPr>
      <w:r w:rsidRPr="006D7E79">
        <w:rPr>
          <w:b/>
          <w:spacing w:val="1"/>
          <w:position w:val="-1"/>
          <w:sz w:val="22"/>
          <w:szCs w:val="22"/>
          <w:u w:val="thick" w:color="000000"/>
        </w:rPr>
        <w:t>B</w:t>
      </w:r>
      <w:r w:rsidRPr="006D7E79">
        <w:rPr>
          <w:b/>
          <w:position w:val="-1"/>
          <w:sz w:val="22"/>
          <w:szCs w:val="22"/>
          <w:u w:val="thick" w:color="000000"/>
        </w:rPr>
        <w:t>a</w:t>
      </w:r>
      <w:r w:rsidRPr="006D7E79">
        <w:rPr>
          <w:b/>
          <w:spacing w:val="-2"/>
          <w:position w:val="-1"/>
          <w:sz w:val="22"/>
          <w:szCs w:val="22"/>
          <w:u w:val="thick" w:color="000000"/>
        </w:rPr>
        <w:t>s</w:t>
      </w:r>
      <w:r w:rsidRPr="006D7E79">
        <w:rPr>
          <w:b/>
          <w:spacing w:val="1"/>
          <w:position w:val="-1"/>
          <w:sz w:val="22"/>
          <w:szCs w:val="22"/>
          <w:u w:val="thick" w:color="000000"/>
        </w:rPr>
        <w:t>i</w:t>
      </w:r>
      <w:r w:rsidRPr="006D7E79">
        <w:rPr>
          <w:b/>
          <w:position w:val="-1"/>
          <w:sz w:val="22"/>
          <w:szCs w:val="22"/>
          <w:u w:val="thick" w:color="000000"/>
        </w:rPr>
        <w:t>c</w:t>
      </w:r>
      <w:r w:rsidRPr="006D7E79">
        <w:rPr>
          <w:b/>
          <w:spacing w:val="-2"/>
          <w:position w:val="-1"/>
          <w:sz w:val="22"/>
          <w:szCs w:val="22"/>
          <w:u w:val="thick" w:color="000000"/>
        </w:rPr>
        <w:t xml:space="preserve"> </w:t>
      </w:r>
      <w:r w:rsidRPr="006D7E79">
        <w:rPr>
          <w:b/>
          <w:spacing w:val="2"/>
          <w:position w:val="-1"/>
          <w:sz w:val="22"/>
          <w:szCs w:val="22"/>
          <w:u w:val="thick" w:color="000000"/>
        </w:rPr>
        <w:t>F</w:t>
      </w:r>
      <w:r w:rsidRPr="006D7E79">
        <w:rPr>
          <w:b/>
          <w:spacing w:val="-2"/>
          <w:position w:val="-1"/>
          <w:sz w:val="22"/>
          <w:szCs w:val="22"/>
          <w:u w:val="thick" w:color="000000"/>
        </w:rPr>
        <w:t>a</w:t>
      </w:r>
      <w:r w:rsidRPr="006D7E79">
        <w:rPr>
          <w:b/>
          <w:position w:val="-1"/>
          <w:sz w:val="22"/>
          <w:szCs w:val="22"/>
          <w:u w:val="thick" w:color="000000"/>
        </w:rPr>
        <w:t>c</w:t>
      </w:r>
      <w:r w:rsidRPr="006D7E79">
        <w:rPr>
          <w:b/>
          <w:spacing w:val="-1"/>
          <w:position w:val="-1"/>
          <w:sz w:val="22"/>
          <w:szCs w:val="22"/>
          <w:u w:val="thick" w:color="000000"/>
        </w:rPr>
        <w:t>t</w:t>
      </w:r>
      <w:r w:rsidRPr="006D7E79">
        <w:rPr>
          <w:b/>
          <w:position w:val="-1"/>
          <w:sz w:val="22"/>
          <w:szCs w:val="22"/>
          <w:u w:val="thick" w:color="000000"/>
        </w:rPr>
        <w:t>s about</w:t>
      </w:r>
      <w:r w:rsidRPr="006D7E79">
        <w:rPr>
          <w:b/>
          <w:spacing w:val="-2"/>
          <w:position w:val="-1"/>
          <w:sz w:val="22"/>
          <w:szCs w:val="22"/>
          <w:u w:val="thick" w:color="000000"/>
        </w:rPr>
        <w:t xml:space="preserve"> </w:t>
      </w:r>
      <w:r w:rsidRPr="006D7E79">
        <w:rPr>
          <w:b/>
          <w:spacing w:val="-1"/>
          <w:position w:val="-1"/>
          <w:sz w:val="22"/>
          <w:szCs w:val="22"/>
          <w:u w:val="thick" w:color="000000"/>
        </w:rPr>
        <w:t>N</w:t>
      </w:r>
      <w:r w:rsidRPr="006D7E79">
        <w:rPr>
          <w:b/>
          <w:position w:val="-1"/>
          <w:sz w:val="22"/>
          <w:szCs w:val="22"/>
          <w:u w:val="thick" w:color="000000"/>
        </w:rPr>
        <w:t>ut</w:t>
      </w:r>
      <w:r w:rsidRPr="006D7E79">
        <w:rPr>
          <w:b/>
          <w:spacing w:val="-2"/>
          <w:position w:val="-1"/>
          <w:sz w:val="22"/>
          <w:szCs w:val="22"/>
          <w:u w:val="thick" w:color="000000"/>
        </w:rPr>
        <w:t>r</w:t>
      </w:r>
      <w:r w:rsidRPr="006D7E79">
        <w:rPr>
          <w:b/>
          <w:spacing w:val="1"/>
          <w:position w:val="-1"/>
          <w:sz w:val="22"/>
          <w:szCs w:val="22"/>
          <w:u w:val="thick" w:color="000000"/>
        </w:rPr>
        <w:t>i</w:t>
      </w:r>
      <w:r w:rsidRPr="006D7E79">
        <w:rPr>
          <w:b/>
          <w:spacing w:val="-2"/>
          <w:position w:val="-1"/>
          <w:sz w:val="22"/>
          <w:szCs w:val="22"/>
          <w:u w:val="thick" w:color="000000"/>
        </w:rPr>
        <w:t>t</w:t>
      </w:r>
      <w:r w:rsidRPr="006D7E79">
        <w:rPr>
          <w:b/>
          <w:spacing w:val="-1"/>
          <w:position w:val="-1"/>
          <w:sz w:val="22"/>
          <w:szCs w:val="22"/>
          <w:u w:val="thick" w:color="000000"/>
        </w:rPr>
        <w:t>i</w:t>
      </w:r>
      <w:r w:rsidRPr="006D7E79">
        <w:rPr>
          <w:b/>
          <w:position w:val="-1"/>
          <w:sz w:val="22"/>
          <w:szCs w:val="22"/>
          <w:u w:val="thick" w:color="000000"/>
        </w:rPr>
        <w:t xml:space="preserve">on, </w:t>
      </w:r>
      <w:r w:rsidRPr="006D7E79">
        <w:rPr>
          <w:b/>
          <w:spacing w:val="1"/>
          <w:position w:val="-1"/>
          <w:sz w:val="22"/>
          <w:szCs w:val="22"/>
          <w:u w:val="thick" w:color="000000"/>
        </w:rPr>
        <w:t>P</w:t>
      </w:r>
      <w:r w:rsidRPr="006D7E79">
        <w:rPr>
          <w:b/>
          <w:spacing w:val="-3"/>
          <w:position w:val="-1"/>
          <w:sz w:val="22"/>
          <w:szCs w:val="22"/>
          <w:u w:val="thick" w:color="000000"/>
        </w:rPr>
        <w:t>h</w:t>
      </w:r>
      <w:r w:rsidRPr="006D7E79">
        <w:rPr>
          <w:b/>
          <w:position w:val="-1"/>
          <w:sz w:val="22"/>
          <w:szCs w:val="22"/>
          <w:u w:val="thick" w:color="000000"/>
        </w:rPr>
        <w:t>ys</w:t>
      </w:r>
      <w:r w:rsidRPr="006D7E79">
        <w:rPr>
          <w:b/>
          <w:spacing w:val="-1"/>
          <w:position w:val="-1"/>
          <w:sz w:val="22"/>
          <w:szCs w:val="22"/>
          <w:u w:val="thick" w:color="000000"/>
        </w:rPr>
        <w:t>i</w:t>
      </w:r>
      <w:r w:rsidRPr="006D7E79">
        <w:rPr>
          <w:b/>
          <w:position w:val="-1"/>
          <w:sz w:val="22"/>
          <w:szCs w:val="22"/>
          <w:u w:val="thick" w:color="000000"/>
        </w:rPr>
        <w:t>cal</w:t>
      </w:r>
      <w:r w:rsidRPr="006D7E79">
        <w:rPr>
          <w:b/>
          <w:spacing w:val="1"/>
          <w:position w:val="-1"/>
          <w:sz w:val="22"/>
          <w:szCs w:val="22"/>
          <w:u w:val="thick" w:color="000000"/>
        </w:rPr>
        <w:t xml:space="preserve"> </w:t>
      </w:r>
      <w:r w:rsidRPr="006D7E79">
        <w:rPr>
          <w:b/>
          <w:spacing w:val="-3"/>
          <w:position w:val="-1"/>
          <w:sz w:val="22"/>
          <w:szCs w:val="22"/>
          <w:u w:val="thick" w:color="000000"/>
        </w:rPr>
        <w:t>A</w:t>
      </w:r>
      <w:r w:rsidRPr="006D7E79">
        <w:rPr>
          <w:b/>
          <w:position w:val="-1"/>
          <w:sz w:val="22"/>
          <w:szCs w:val="22"/>
          <w:u w:val="thick" w:color="000000"/>
        </w:rPr>
        <w:t>c</w:t>
      </w:r>
      <w:r w:rsidRPr="006D7E79">
        <w:rPr>
          <w:b/>
          <w:spacing w:val="-1"/>
          <w:position w:val="-1"/>
          <w:sz w:val="22"/>
          <w:szCs w:val="22"/>
          <w:u w:val="thick" w:color="000000"/>
        </w:rPr>
        <w:t>t</w:t>
      </w:r>
      <w:r w:rsidRPr="006D7E79">
        <w:rPr>
          <w:b/>
          <w:spacing w:val="1"/>
          <w:position w:val="-1"/>
          <w:sz w:val="22"/>
          <w:szCs w:val="22"/>
          <w:u w:val="thick" w:color="000000"/>
        </w:rPr>
        <w:t>i</w:t>
      </w:r>
      <w:r w:rsidRPr="006D7E79">
        <w:rPr>
          <w:b/>
          <w:position w:val="-1"/>
          <w:sz w:val="22"/>
          <w:szCs w:val="22"/>
          <w:u w:val="thick" w:color="000000"/>
        </w:rPr>
        <w:t>v</w:t>
      </w:r>
      <w:r w:rsidRPr="006D7E79">
        <w:rPr>
          <w:b/>
          <w:spacing w:val="-1"/>
          <w:position w:val="-1"/>
          <w:sz w:val="22"/>
          <w:szCs w:val="22"/>
          <w:u w:val="thick" w:color="000000"/>
        </w:rPr>
        <w:t>i</w:t>
      </w:r>
      <w:r w:rsidRPr="006D7E79">
        <w:rPr>
          <w:b/>
          <w:spacing w:val="1"/>
          <w:position w:val="-1"/>
          <w:sz w:val="22"/>
          <w:szCs w:val="22"/>
          <w:u w:val="thick" w:color="000000"/>
        </w:rPr>
        <w:t>t</w:t>
      </w:r>
      <w:r w:rsidRPr="006D7E79">
        <w:rPr>
          <w:b/>
          <w:spacing w:val="2"/>
          <w:position w:val="-1"/>
          <w:sz w:val="22"/>
          <w:szCs w:val="22"/>
          <w:u w:val="thick" w:color="000000"/>
        </w:rPr>
        <w:t>y</w:t>
      </w:r>
      <w:r w:rsidRPr="006D7E79">
        <w:rPr>
          <w:b/>
          <w:position w:val="-1"/>
          <w:sz w:val="22"/>
          <w:szCs w:val="22"/>
          <w:u w:val="thick" w:color="000000"/>
        </w:rPr>
        <w:t>, and</w:t>
      </w:r>
      <w:r w:rsidRPr="006D7E79">
        <w:rPr>
          <w:b/>
          <w:spacing w:val="-3"/>
          <w:position w:val="-1"/>
          <w:sz w:val="22"/>
          <w:szCs w:val="22"/>
          <w:u w:val="thick" w:color="000000"/>
        </w:rPr>
        <w:t xml:space="preserve"> </w:t>
      </w:r>
      <w:r w:rsidRPr="006D7E79">
        <w:rPr>
          <w:b/>
          <w:spacing w:val="1"/>
          <w:position w:val="-1"/>
          <w:sz w:val="22"/>
          <w:szCs w:val="22"/>
          <w:u w:val="thick" w:color="000000"/>
        </w:rPr>
        <w:t>O</w:t>
      </w:r>
      <w:r w:rsidRPr="006D7E79">
        <w:rPr>
          <w:b/>
          <w:position w:val="-1"/>
          <w:sz w:val="22"/>
          <w:szCs w:val="22"/>
          <w:u w:val="thick" w:color="000000"/>
        </w:rPr>
        <w:t>be</w:t>
      </w:r>
      <w:r w:rsidRPr="006D7E79">
        <w:rPr>
          <w:b/>
          <w:spacing w:val="-2"/>
          <w:position w:val="-1"/>
          <w:sz w:val="22"/>
          <w:szCs w:val="22"/>
          <w:u w:val="thick" w:color="000000"/>
        </w:rPr>
        <w:t>s</w:t>
      </w:r>
      <w:r w:rsidRPr="006D7E79">
        <w:rPr>
          <w:b/>
          <w:spacing w:val="1"/>
          <w:position w:val="-1"/>
          <w:sz w:val="22"/>
          <w:szCs w:val="22"/>
          <w:u w:val="thick" w:color="000000"/>
        </w:rPr>
        <w:t>i</w:t>
      </w:r>
      <w:r w:rsidRPr="006D7E79">
        <w:rPr>
          <w:b/>
          <w:spacing w:val="-2"/>
          <w:position w:val="-1"/>
          <w:sz w:val="22"/>
          <w:szCs w:val="22"/>
          <w:u w:val="thick" w:color="000000"/>
        </w:rPr>
        <w:t>t</w:t>
      </w:r>
      <w:r w:rsidRPr="006D7E79">
        <w:rPr>
          <w:b/>
          <w:position w:val="-1"/>
          <w:sz w:val="22"/>
          <w:szCs w:val="22"/>
          <w:u w:val="thick" w:color="000000"/>
        </w:rPr>
        <w:t>y</w:t>
      </w:r>
    </w:p>
    <w:p w14:paraId="57988240" w14:textId="77777777" w:rsidR="001B7584" w:rsidRPr="006D7E79" w:rsidRDefault="001B7584" w:rsidP="00F337F2">
      <w:pPr>
        <w:spacing w:before="12" w:line="220" w:lineRule="exact"/>
        <w:ind w:hanging="190"/>
        <w:rPr>
          <w:sz w:val="22"/>
          <w:szCs w:val="22"/>
        </w:rPr>
      </w:pPr>
    </w:p>
    <w:p w14:paraId="39CB9ECE" w14:textId="62C85CB3" w:rsidR="00EB667F" w:rsidRPr="006D7E79" w:rsidRDefault="000E1FE5" w:rsidP="00F337F2">
      <w:pPr>
        <w:pStyle w:val="ListParagraph"/>
        <w:numPr>
          <w:ilvl w:val="0"/>
          <w:numId w:val="6"/>
        </w:numPr>
        <w:tabs>
          <w:tab w:val="left" w:pos="820"/>
        </w:tabs>
        <w:spacing w:before="15" w:line="240" w:lineRule="exact"/>
        <w:ind w:right="375" w:hanging="190"/>
        <w:rPr>
          <w:sz w:val="22"/>
          <w:szCs w:val="22"/>
        </w:rPr>
      </w:pPr>
      <w:r>
        <w:rPr>
          <w:sz w:val="22"/>
          <w:szCs w:val="22"/>
        </w:rPr>
        <w:t>O</w:t>
      </w:r>
      <w:r w:rsidR="00602FFD" w:rsidRPr="006D7E79">
        <w:rPr>
          <w:spacing w:val="-2"/>
          <w:sz w:val="22"/>
          <w:szCs w:val="22"/>
        </w:rPr>
        <w:t>b</w:t>
      </w:r>
      <w:r w:rsidR="00602FFD" w:rsidRPr="006D7E79">
        <w:rPr>
          <w:sz w:val="22"/>
          <w:szCs w:val="22"/>
        </w:rPr>
        <w:t>e</w:t>
      </w:r>
      <w:r w:rsidR="00602FFD" w:rsidRPr="006D7E79">
        <w:rPr>
          <w:spacing w:val="1"/>
          <w:sz w:val="22"/>
          <w:szCs w:val="22"/>
        </w:rPr>
        <w:t>s</w:t>
      </w:r>
      <w:r w:rsidR="00602FFD" w:rsidRPr="006D7E79">
        <w:rPr>
          <w:spacing w:val="-1"/>
          <w:sz w:val="22"/>
          <w:szCs w:val="22"/>
        </w:rPr>
        <w:t>i</w:t>
      </w:r>
      <w:r w:rsidR="00602FFD" w:rsidRPr="006D7E79">
        <w:rPr>
          <w:spacing w:val="1"/>
          <w:sz w:val="22"/>
          <w:szCs w:val="22"/>
        </w:rPr>
        <w:t>t</w:t>
      </w:r>
      <w:r w:rsidR="00602FFD" w:rsidRPr="006D7E79">
        <w:rPr>
          <w:sz w:val="22"/>
          <w:szCs w:val="22"/>
        </w:rPr>
        <w:t>y</w:t>
      </w:r>
      <w:r w:rsidR="00602FFD" w:rsidRPr="006D7E79">
        <w:rPr>
          <w:spacing w:val="-2"/>
          <w:sz w:val="22"/>
          <w:szCs w:val="22"/>
        </w:rPr>
        <w:t xml:space="preserve"> </w:t>
      </w:r>
      <w:r w:rsidR="00602FFD" w:rsidRPr="006D7E79">
        <w:rPr>
          <w:spacing w:val="1"/>
          <w:sz w:val="22"/>
          <w:szCs w:val="22"/>
        </w:rPr>
        <w:t>r</w:t>
      </w:r>
      <w:r w:rsidR="00602FFD" w:rsidRPr="006D7E79">
        <w:rPr>
          <w:sz w:val="22"/>
          <w:szCs w:val="22"/>
        </w:rPr>
        <w:t>a</w:t>
      </w:r>
      <w:r w:rsidR="00602FFD" w:rsidRPr="006D7E79">
        <w:rPr>
          <w:spacing w:val="-1"/>
          <w:sz w:val="22"/>
          <w:szCs w:val="22"/>
        </w:rPr>
        <w:t>t</w:t>
      </w:r>
      <w:r w:rsidR="00602FFD" w:rsidRPr="006D7E79">
        <w:rPr>
          <w:sz w:val="22"/>
          <w:szCs w:val="22"/>
        </w:rPr>
        <w:t>es</w:t>
      </w:r>
      <w:r w:rsidR="00602FFD" w:rsidRPr="006D7E79">
        <w:rPr>
          <w:spacing w:val="1"/>
          <w:sz w:val="22"/>
          <w:szCs w:val="22"/>
        </w:rPr>
        <w:t xml:space="preserve"> </w:t>
      </w:r>
      <w:r w:rsidR="00602FFD" w:rsidRPr="006D7E79">
        <w:rPr>
          <w:spacing w:val="-2"/>
          <w:sz w:val="22"/>
          <w:szCs w:val="22"/>
        </w:rPr>
        <w:t>a</w:t>
      </w:r>
      <w:r w:rsidR="00602FFD" w:rsidRPr="006D7E79">
        <w:rPr>
          <w:spacing w:val="1"/>
          <w:sz w:val="22"/>
          <w:szCs w:val="22"/>
        </w:rPr>
        <w:t>r</w:t>
      </w:r>
      <w:r w:rsidR="00602FFD" w:rsidRPr="006D7E79">
        <w:rPr>
          <w:sz w:val="22"/>
          <w:szCs w:val="22"/>
        </w:rPr>
        <w:t>e</w:t>
      </w:r>
      <w:r w:rsidR="00602FFD" w:rsidRPr="006D7E79">
        <w:rPr>
          <w:spacing w:val="2"/>
          <w:sz w:val="22"/>
          <w:szCs w:val="22"/>
        </w:rPr>
        <w:t xml:space="preserve"> </w:t>
      </w:r>
      <w:r w:rsidR="00602FFD" w:rsidRPr="006D7E79">
        <w:rPr>
          <w:spacing w:val="-2"/>
          <w:sz w:val="22"/>
          <w:szCs w:val="22"/>
        </w:rPr>
        <w:t>s</w:t>
      </w:r>
      <w:r w:rsidR="00602FFD" w:rsidRPr="006D7E79">
        <w:rPr>
          <w:spacing w:val="-1"/>
          <w:sz w:val="22"/>
          <w:szCs w:val="22"/>
        </w:rPr>
        <w:t>t</w:t>
      </w:r>
      <w:r w:rsidR="00602FFD" w:rsidRPr="006D7E79">
        <w:rPr>
          <w:spacing w:val="1"/>
          <w:sz w:val="22"/>
          <w:szCs w:val="22"/>
        </w:rPr>
        <w:t>i</w:t>
      </w:r>
      <w:r w:rsidR="00602FFD" w:rsidRPr="006D7E79">
        <w:rPr>
          <w:spacing w:val="-1"/>
          <w:sz w:val="22"/>
          <w:szCs w:val="22"/>
        </w:rPr>
        <w:t>l</w:t>
      </w:r>
      <w:r w:rsidR="00602FFD" w:rsidRPr="006D7E79">
        <w:rPr>
          <w:sz w:val="22"/>
          <w:szCs w:val="22"/>
        </w:rPr>
        <w:t>l</w:t>
      </w:r>
      <w:r w:rsidR="00602FFD" w:rsidRPr="006D7E79">
        <w:rPr>
          <w:spacing w:val="1"/>
          <w:sz w:val="22"/>
          <w:szCs w:val="22"/>
        </w:rPr>
        <w:t xml:space="preserve"> t</w:t>
      </w:r>
      <w:r w:rsidR="00602FFD" w:rsidRPr="006D7E79">
        <w:rPr>
          <w:spacing w:val="-2"/>
          <w:sz w:val="22"/>
          <w:szCs w:val="22"/>
        </w:rPr>
        <w:t>o</w:t>
      </w:r>
      <w:r w:rsidR="00602FFD" w:rsidRPr="006D7E79">
        <w:rPr>
          <w:sz w:val="22"/>
          <w:szCs w:val="22"/>
        </w:rPr>
        <w:t>o</w:t>
      </w:r>
      <w:r w:rsidR="00602FFD" w:rsidRPr="006D7E79">
        <w:rPr>
          <w:spacing w:val="1"/>
          <w:sz w:val="22"/>
          <w:szCs w:val="22"/>
        </w:rPr>
        <w:t xml:space="preserve"> </w:t>
      </w:r>
      <w:r w:rsidR="00602FFD" w:rsidRPr="006D7E79">
        <w:rPr>
          <w:sz w:val="22"/>
          <w:szCs w:val="22"/>
        </w:rPr>
        <w:t>h</w:t>
      </w:r>
      <w:r w:rsidR="00602FFD" w:rsidRPr="006D7E79">
        <w:rPr>
          <w:spacing w:val="1"/>
          <w:sz w:val="22"/>
          <w:szCs w:val="22"/>
        </w:rPr>
        <w:t>i</w:t>
      </w:r>
      <w:r w:rsidR="00602FFD" w:rsidRPr="006D7E79">
        <w:rPr>
          <w:spacing w:val="-2"/>
          <w:sz w:val="22"/>
          <w:szCs w:val="22"/>
        </w:rPr>
        <w:t>g</w:t>
      </w:r>
      <w:r w:rsidR="00602FFD" w:rsidRPr="006D7E79">
        <w:rPr>
          <w:sz w:val="22"/>
          <w:szCs w:val="22"/>
        </w:rPr>
        <w:t>h.</w:t>
      </w:r>
      <w:r w:rsidR="00602FFD" w:rsidRPr="006D7E79">
        <w:rPr>
          <w:spacing w:val="-2"/>
          <w:sz w:val="22"/>
          <w:szCs w:val="22"/>
        </w:rPr>
        <w:t xml:space="preserve"> </w:t>
      </w:r>
      <w:r w:rsidR="00EB667F" w:rsidRPr="006D7E79">
        <w:rPr>
          <w:spacing w:val="-2"/>
          <w:sz w:val="22"/>
          <w:szCs w:val="22"/>
        </w:rPr>
        <w:t xml:space="preserve">In </w:t>
      </w:r>
      <w:r w:rsidR="00834F56">
        <w:rPr>
          <w:spacing w:val="-2"/>
          <w:sz w:val="22"/>
          <w:szCs w:val="22"/>
        </w:rPr>
        <w:t>2015-</w:t>
      </w:r>
      <w:r w:rsidR="00DD7428">
        <w:rPr>
          <w:spacing w:val="-2"/>
          <w:sz w:val="22"/>
          <w:szCs w:val="22"/>
        </w:rPr>
        <w:t>2016</w:t>
      </w:r>
      <w:r w:rsidR="00EB667F" w:rsidRPr="006D7E79">
        <w:rPr>
          <w:spacing w:val="-2"/>
          <w:sz w:val="22"/>
          <w:szCs w:val="22"/>
        </w:rPr>
        <w:t xml:space="preserve">, </w:t>
      </w:r>
      <w:r w:rsidR="00E129D6">
        <w:rPr>
          <w:spacing w:val="-2"/>
          <w:sz w:val="22"/>
          <w:szCs w:val="22"/>
        </w:rPr>
        <w:t>40</w:t>
      </w:r>
      <w:r w:rsidR="00EB667F" w:rsidRPr="006D7E79">
        <w:rPr>
          <w:spacing w:val="-2"/>
          <w:sz w:val="22"/>
          <w:szCs w:val="22"/>
        </w:rPr>
        <w:t xml:space="preserve">% of adults </w:t>
      </w:r>
      <w:r w:rsidR="000D4A3B">
        <w:rPr>
          <w:spacing w:val="-2"/>
          <w:sz w:val="22"/>
          <w:szCs w:val="22"/>
        </w:rPr>
        <w:t>had</w:t>
      </w:r>
      <w:r w:rsidR="000D4A3B" w:rsidRPr="006D7E79">
        <w:rPr>
          <w:spacing w:val="-2"/>
          <w:sz w:val="22"/>
          <w:szCs w:val="22"/>
        </w:rPr>
        <w:t xml:space="preserve"> </w:t>
      </w:r>
      <w:r w:rsidR="00EB667F" w:rsidRPr="006D7E79">
        <w:rPr>
          <w:spacing w:val="-2"/>
          <w:sz w:val="22"/>
          <w:szCs w:val="22"/>
        </w:rPr>
        <w:t>obes</w:t>
      </w:r>
      <w:r w:rsidR="000D4A3B">
        <w:rPr>
          <w:spacing w:val="-2"/>
          <w:sz w:val="22"/>
          <w:szCs w:val="22"/>
        </w:rPr>
        <w:t>ity</w:t>
      </w:r>
      <w:r w:rsidR="00EB667F" w:rsidRPr="006D7E79">
        <w:rPr>
          <w:spacing w:val="-2"/>
          <w:sz w:val="22"/>
          <w:szCs w:val="22"/>
        </w:rPr>
        <w:t xml:space="preserve"> and 1</w:t>
      </w:r>
      <w:r w:rsidR="00E129D6">
        <w:rPr>
          <w:spacing w:val="-2"/>
          <w:sz w:val="22"/>
          <w:szCs w:val="22"/>
        </w:rPr>
        <w:t>9</w:t>
      </w:r>
      <w:r w:rsidR="00EB667F" w:rsidRPr="006D7E79">
        <w:rPr>
          <w:spacing w:val="-2"/>
          <w:sz w:val="22"/>
          <w:szCs w:val="22"/>
        </w:rPr>
        <w:t xml:space="preserve">% of all children and adolescents (ages </w:t>
      </w:r>
      <w:r w:rsidR="00E129D6">
        <w:rPr>
          <w:spacing w:val="-2"/>
          <w:sz w:val="22"/>
          <w:szCs w:val="22"/>
        </w:rPr>
        <w:t>2</w:t>
      </w:r>
      <w:r w:rsidR="00E129D6" w:rsidRPr="006D7E79">
        <w:rPr>
          <w:spacing w:val="-2"/>
          <w:sz w:val="22"/>
          <w:szCs w:val="22"/>
        </w:rPr>
        <w:t xml:space="preserve"> </w:t>
      </w:r>
      <w:r w:rsidR="00EB667F" w:rsidRPr="006D7E79">
        <w:rPr>
          <w:spacing w:val="-2"/>
          <w:sz w:val="22"/>
          <w:szCs w:val="22"/>
        </w:rPr>
        <w:t>to 19 years).</w:t>
      </w:r>
    </w:p>
    <w:p w14:paraId="0B5E7DB1" w14:textId="5A8B6A8A" w:rsidR="007B4B14" w:rsidRPr="006D7E79" w:rsidRDefault="00602FFD" w:rsidP="00F337F2">
      <w:pPr>
        <w:pStyle w:val="ListParagraph"/>
        <w:numPr>
          <w:ilvl w:val="0"/>
          <w:numId w:val="6"/>
        </w:numPr>
        <w:tabs>
          <w:tab w:val="left" w:pos="820"/>
        </w:tabs>
        <w:spacing w:before="12" w:line="240" w:lineRule="exact"/>
        <w:ind w:right="1233" w:hanging="190"/>
        <w:rPr>
          <w:sz w:val="22"/>
          <w:szCs w:val="22"/>
        </w:rPr>
      </w:pPr>
      <w:r w:rsidRPr="006D7E79">
        <w:rPr>
          <w:spacing w:val="-1"/>
          <w:sz w:val="22"/>
          <w:szCs w:val="22"/>
        </w:rPr>
        <w:t>D</w:t>
      </w:r>
      <w:r w:rsidRPr="006D7E79">
        <w:rPr>
          <w:sz w:val="22"/>
          <w:szCs w:val="22"/>
        </w:rPr>
        <w:t>e</w:t>
      </w:r>
      <w:r w:rsidRPr="006D7E79">
        <w:rPr>
          <w:spacing w:val="1"/>
          <w:sz w:val="22"/>
          <w:szCs w:val="22"/>
        </w:rPr>
        <w:t>s</w:t>
      </w:r>
      <w:r w:rsidRPr="006D7E79">
        <w:rPr>
          <w:sz w:val="22"/>
          <w:szCs w:val="22"/>
        </w:rPr>
        <w:t>p</w:t>
      </w:r>
      <w:r w:rsidRPr="006D7E79">
        <w:rPr>
          <w:spacing w:val="-1"/>
          <w:sz w:val="22"/>
          <w:szCs w:val="22"/>
        </w:rPr>
        <w:t>i</w:t>
      </w:r>
      <w:r w:rsidRPr="006D7E79">
        <w:rPr>
          <w:spacing w:val="1"/>
          <w:sz w:val="22"/>
          <w:szCs w:val="22"/>
        </w:rPr>
        <w:t>t</w:t>
      </w:r>
      <w:r w:rsidRPr="006D7E79">
        <w:rPr>
          <w:sz w:val="22"/>
          <w:szCs w:val="22"/>
        </w:rPr>
        <w:t>e</w:t>
      </w:r>
      <w:r w:rsidRPr="006D7E79">
        <w:rPr>
          <w:spacing w:val="-2"/>
          <w:sz w:val="22"/>
          <w:szCs w:val="22"/>
        </w:rPr>
        <w:t xml:space="preserve"> </w:t>
      </w:r>
      <w:r w:rsidRPr="006D7E79">
        <w:rPr>
          <w:spacing w:val="1"/>
          <w:sz w:val="22"/>
          <w:szCs w:val="22"/>
        </w:rPr>
        <w:t>t</w:t>
      </w:r>
      <w:r w:rsidRPr="006D7E79">
        <w:rPr>
          <w:sz w:val="22"/>
          <w:szCs w:val="22"/>
        </w:rPr>
        <w:t xml:space="preserve">he </w:t>
      </w:r>
      <w:r w:rsidRPr="006D7E79">
        <w:rPr>
          <w:spacing w:val="-2"/>
          <w:sz w:val="22"/>
          <w:szCs w:val="22"/>
        </w:rPr>
        <w:t>p</w:t>
      </w:r>
      <w:r w:rsidRPr="006D7E79">
        <w:rPr>
          <w:spacing w:val="1"/>
          <w:sz w:val="22"/>
          <w:szCs w:val="22"/>
        </w:rPr>
        <w:t>r</w:t>
      </w:r>
      <w:r w:rsidRPr="006D7E79">
        <w:rPr>
          <w:sz w:val="22"/>
          <w:szCs w:val="22"/>
        </w:rPr>
        <w:t>o</w:t>
      </w:r>
      <w:r w:rsidRPr="006D7E79">
        <w:rPr>
          <w:spacing w:val="-2"/>
          <w:sz w:val="22"/>
          <w:szCs w:val="22"/>
        </w:rPr>
        <w:t>v</w:t>
      </w:r>
      <w:r w:rsidRPr="006D7E79">
        <w:rPr>
          <w:sz w:val="22"/>
          <w:szCs w:val="22"/>
        </w:rPr>
        <w:t>en</w:t>
      </w:r>
      <w:r w:rsidRPr="006D7E79">
        <w:rPr>
          <w:spacing w:val="1"/>
          <w:sz w:val="22"/>
          <w:szCs w:val="22"/>
        </w:rPr>
        <w:t xml:space="preserve"> </w:t>
      </w:r>
      <w:r w:rsidRPr="006D7E79">
        <w:rPr>
          <w:sz w:val="22"/>
          <w:szCs w:val="22"/>
        </w:rPr>
        <w:t>he</w:t>
      </w:r>
      <w:r w:rsidRPr="006D7E79">
        <w:rPr>
          <w:spacing w:val="-2"/>
          <w:sz w:val="22"/>
          <w:szCs w:val="22"/>
        </w:rPr>
        <w:t>a</w:t>
      </w:r>
      <w:r w:rsidRPr="006D7E79">
        <w:rPr>
          <w:spacing w:val="1"/>
          <w:sz w:val="22"/>
          <w:szCs w:val="22"/>
        </w:rPr>
        <w:t>l</w:t>
      </w:r>
      <w:r w:rsidRPr="006D7E79">
        <w:rPr>
          <w:spacing w:val="-1"/>
          <w:sz w:val="22"/>
          <w:szCs w:val="22"/>
        </w:rPr>
        <w:t>t</w:t>
      </w:r>
      <w:r w:rsidRPr="006D7E79">
        <w:rPr>
          <w:sz w:val="22"/>
          <w:szCs w:val="22"/>
        </w:rPr>
        <w:t>h</w:t>
      </w:r>
      <w:r w:rsidRPr="006D7E79">
        <w:rPr>
          <w:spacing w:val="1"/>
          <w:sz w:val="22"/>
          <w:szCs w:val="22"/>
        </w:rPr>
        <w:t xml:space="preserve"> </w:t>
      </w:r>
      <w:r w:rsidRPr="006D7E79">
        <w:rPr>
          <w:spacing w:val="-2"/>
          <w:sz w:val="22"/>
          <w:szCs w:val="22"/>
        </w:rPr>
        <w:t>b</w:t>
      </w:r>
      <w:r w:rsidRPr="006D7E79">
        <w:rPr>
          <w:sz w:val="22"/>
          <w:szCs w:val="22"/>
        </w:rPr>
        <w:t>ene</w:t>
      </w:r>
      <w:r w:rsidRPr="006D7E79">
        <w:rPr>
          <w:spacing w:val="-2"/>
          <w:sz w:val="22"/>
          <w:szCs w:val="22"/>
        </w:rPr>
        <w:t>f</w:t>
      </w:r>
      <w:r w:rsidRPr="006D7E79">
        <w:rPr>
          <w:spacing w:val="1"/>
          <w:sz w:val="22"/>
          <w:szCs w:val="22"/>
        </w:rPr>
        <w:t>i</w:t>
      </w:r>
      <w:r w:rsidRPr="006D7E79">
        <w:rPr>
          <w:spacing w:val="-1"/>
          <w:sz w:val="22"/>
          <w:szCs w:val="22"/>
        </w:rPr>
        <w:t>t</w:t>
      </w:r>
      <w:r w:rsidRPr="006D7E79">
        <w:rPr>
          <w:sz w:val="22"/>
          <w:szCs w:val="22"/>
        </w:rPr>
        <w:t>s of</w:t>
      </w:r>
      <w:r w:rsidRPr="006D7E79">
        <w:rPr>
          <w:spacing w:val="-1"/>
          <w:sz w:val="22"/>
          <w:szCs w:val="22"/>
        </w:rPr>
        <w:t xml:space="preserve"> </w:t>
      </w:r>
      <w:r w:rsidRPr="006D7E79">
        <w:rPr>
          <w:sz w:val="22"/>
          <w:szCs w:val="22"/>
        </w:rPr>
        <w:t>ph</w:t>
      </w:r>
      <w:r w:rsidRPr="006D7E79">
        <w:rPr>
          <w:spacing w:val="-2"/>
          <w:sz w:val="22"/>
          <w:szCs w:val="22"/>
        </w:rPr>
        <w:t>y</w:t>
      </w:r>
      <w:r w:rsidRPr="006D7E79">
        <w:rPr>
          <w:sz w:val="22"/>
          <w:szCs w:val="22"/>
        </w:rPr>
        <w:t>s</w:t>
      </w:r>
      <w:r w:rsidRPr="006D7E79">
        <w:rPr>
          <w:spacing w:val="1"/>
          <w:sz w:val="22"/>
          <w:szCs w:val="22"/>
        </w:rPr>
        <w:t>i</w:t>
      </w:r>
      <w:r w:rsidRPr="006D7E79">
        <w:rPr>
          <w:sz w:val="22"/>
          <w:szCs w:val="22"/>
        </w:rPr>
        <w:t>c</w:t>
      </w:r>
      <w:r w:rsidRPr="006D7E79">
        <w:rPr>
          <w:spacing w:val="-2"/>
          <w:sz w:val="22"/>
          <w:szCs w:val="22"/>
        </w:rPr>
        <w:t>a</w:t>
      </w:r>
      <w:r w:rsidRPr="006D7E79">
        <w:rPr>
          <w:sz w:val="22"/>
          <w:szCs w:val="22"/>
        </w:rPr>
        <w:t>l</w:t>
      </w:r>
      <w:r w:rsidRPr="006D7E79">
        <w:rPr>
          <w:spacing w:val="1"/>
          <w:sz w:val="22"/>
          <w:szCs w:val="22"/>
        </w:rPr>
        <w:t xml:space="preserve"> </w:t>
      </w:r>
      <w:r w:rsidRPr="006D7E79">
        <w:rPr>
          <w:spacing w:val="-2"/>
          <w:sz w:val="22"/>
          <w:szCs w:val="22"/>
        </w:rPr>
        <w:t>a</w:t>
      </w:r>
      <w:r w:rsidRPr="006D7E79">
        <w:rPr>
          <w:sz w:val="22"/>
          <w:szCs w:val="22"/>
        </w:rPr>
        <w:t>c</w:t>
      </w:r>
      <w:r w:rsidRPr="006D7E79">
        <w:rPr>
          <w:spacing w:val="-1"/>
          <w:sz w:val="22"/>
          <w:szCs w:val="22"/>
        </w:rPr>
        <w:t>t</w:t>
      </w:r>
      <w:r w:rsidRPr="006D7E79">
        <w:rPr>
          <w:spacing w:val="1"/>
          <w:sz w:val="22"/>
          <w:szCs w:val="22"/>
        </w:rPr>
        <w:t>i</w:t>
      </w:r>
      <w:r w:rsidRPr="006D7E79">
        <w:rPr>
          <w:spacing w:val="-2"/>
          <w:sz w:val="22"/>
          <w:szCs w:val="22"/>
        </w:rPr>
        <w:t>v</w:t>
      </w:r>
      <w:r w:rsidRPr="006D7E79">
        <w:rPr>
          <w:spacing w:val="1"/>
          <w:sz w:val="22"/>
          <w:szCs w:val="22"/>
        </w:rPr>
        <w:t>it</w:t>
      </w:r>
      <w:r w:rsidRPr="006D7E79">
        <w:rPr>
          <w:spacing w:val="-2"/>
          <w:sz w:val="22"/>
          <w:szCs w:val="22"/>
        </w:rPr>
        <w:t>y</w:t>
      </w:r>
      <w:r w:rsidRPr="006D7E79">
        <w:rPr>
          <w:sz w:val="22"/>
          <w:szCs w:val="22"/>
        </w:rPr>
        <w:t>,</w:t>
      </w:r>
      <w:r w:rsidRPr="006D7E79">
        <w:rPr>
          <w:spacing w:val="2"/>
          <w:sz w:val="22"/>
          <w:szCs w:val="22"/>
        </w:rPr>
        <w:t xml:space="preserve"> </w:t>
      </w:r>
      <w:r w:rsidR="002C4EBE" w:rsidRPr="006D7E79">
        <w:rPr>
          <w:sz w:val="22"/>
          <w:szCs w:val="22"/>
        </w:rPr>
        <w:t xml:space="preserve">only half of American adults and </w:t>
      </w:r>
      <w:r w:rsidR="00E129D6">
        <w:rPr>
          <w:sz w:val="22"/>
          <w:szCs w:val="22"/>
        </w:rPr>
        <w:t xml:space="preserve">about </w:t>
      </w:r>
      <w:r w:rsidR="002C4EBE" w:rsidRPr="006D7E79">
        <w:rPr>
          <w:sz w:val="22"/>
          <w:szCs w:val="22"/>
        </w:rPr>
        <w:t>a quarter of adolescents get enough aerobic physical activity to maintai</w:t>
      </w:r>
      <w:r w:rsidR="00ED71AD" w:rsidRPr="006D7E79">
        <w:rPr>
          <w:sz w:val="22"/>
          <w:szCs w:val="22"/>
        </w:rPr>
        <w:t xml:space="preserve">n good health and avoid disease. </w:t>
      </w:r>
    </w:p>
    <w:p w14:paraId="49C4228D" w14:textId="7CA93F51" w:rsidR="001B7584" w:rsidRPr="006D7E79" w:rsidRDefault="004169D8" w:rsidP="00F337F2">
      <w:pPr>
        <w:pStyle w:val="ListParagraph"/>
        <w:numPr>
          <w:ilvl w:val="0"/>
          <w:numId w:val="6"/>
        </w:numPr>
        <w:tabs>
          <w:tab w:val="left" w:pos="820"/>
        </w:tabs>
        <w:spacing w:before="12" w:line="240" w:lineRule="exact"/>
        <w:ind w:right="1233" w:hanging="190"/>
        <w:rPr>
          <w:sz w:val="22"/>
          <w:szCs w:val="22"/>
        </w:rPr>
      </w:pPr>
      <w:r>
        <w:rPr>
          <w:sz w:val="22"/>
          <w:szCs w:val="22"/>
        </w:rPr>
        <w:t>Almost h</w:t>
      </w:r>
      <w:r w:rsidR="005005FE">
        <w:rPr>
          <w:sz w:val="22"/>
          <w:szCs w:val="22"/>
        </w:rPr>
        <w:t xml:space="preserve">alf </w:t>
      </w:r>
      <w:r w:rsidR="007B4B14" w:rsidRPr="006D7E79">
        <w:rPr>
          <w:sz w:val="22"/>
          <w:szCs w:val="22"/>
        </w:rPr>
        <w:t>(</w:t>
      </w:r>
      <w:r>
        <w:rPr>
          <w:sz w:val="22"/>
          <w:szCs w:val="22"/>
        </w:rPr>
        <w:t>45</w:t>
      </w:r>
      <w:r w:rsidR="007B4B14" w:rsidRPr="006D7E79">
        <w:rPr>
          <w:sz w:val="22"/>
          <w:szCs w:val="22"/>
        </w:rPr>
        <w:t>%) of children who became obese between the ages of 5 and 14 years were overweight when they entered kindergarten.</w:t>
      </w:r>
    </w:p>
    <w:p w14:paraId="1920C8B6" w14:textId="30D76516" w:rsidR="001B7584" w:rsidRPr="006D7E79" w:rsidRDefault="002C4EBE" w:rsidP="00F337F2">
      <w:pPr>
        <w:pStyle w:val="ListParagraph"/>
        <w:numPr>
          <w:ilvl w:val="0"/>
          <w:numId w:val="6"/>
        </w:numPr>
        <w:tabs>
          <w:tab w:val="left" w:pos="820"/>
        </w:tabs>
        <w:spacing w:before="15" w:line="240" w:lineRule="exact"/>
        <w:ind w:right="352" w:hanging="190"/>
        <w:rPr>
          <w:sz w:val="22"/>
          <w:szCs w:val="22"/>
        </w:rPr>
      </w:pPr>
      <w:r w:rsidRPr="006D7E79">
        <w:rPr>
          <w:sz w:val="22"/>
          <w:szCs w:val="22"/>
        </w:rPr>
        <w:lastRenderedPageBreak/>
        <w:t xml:space="preserve">Seventy-six (76%) of </w:t>
      </w:r>
      <w:r w:rsidR="00DD34AE" w:rsidRPr="006D7E79">
        <w:rPr>
          <w:sz w:val="22"/>
          <w:szCs w:val="22"/>
        </w:rPr>
        <w:t>Americans</w:t>
      </w:r>
      <w:r w:rsidRPr="006D7E79">
        <w:rPr>
          <w:sz w:val="22"/>
          <w:szCs w:val="22"/>
        </w:rPr>
        <w:t xml:space="preserve"> one year and older do not consume recommended amounts of fruit and 87% do not consume the recommended amount of vegetables.</w:t>
      </w:r>
    </w:p>
    <w:p w14:paraId="156B241B" w14:textId="77777777" w:rsidR="00F337F2" w:rsidRDefault="00F337F2" w:rsidP="00F337F2">
      <w:pPr>
        <w:spacing w:line="240" w:lineRule="exact"/>
        <w:rPr>
          <w:sz w:val="22"/>
          <w:szCs w:val="22"/>
        </w:rPr>
      </w:pPr>
    </w:p>
    <w:p w14:paraId="0D579DA7" w14:textId="77777777" w:rsidR="001B7584" w:rsidRPr="006D7E79" w:rsidRDefault="00602FFD" w:rsidP="00F337F2">
      <w:pPr>
        <w:spacing w:line="240" w:lineRule="exact"/>
        <w:rPr>
          <w:sz w:val="22"/>
          <w:szCs w:val="22"/>
        </w:rPr>
      </w:pPr>
      <w:r w:rsidRPr="006D7E79">
        <w:rPr>
          <w:b/>
          <w:spacing w:val="-1"/>
          <w:position w:val="-1"/>
          <w:sz w:val="22"/>
          <w:szCs w:val="22"/>
          <w:u w:val="thick" w:color="000000"/>
        </w:rPr>
        <w:t>T</w:t>
      </w:r>
      <w:r w:rsidRPr="006D7E79">
        <w:rPr>
          <w:b/>
          <w:position w:val="-1"/>
          <w:sz w:val="22"/>
          <w:szCs w:val="22"/>
          <w:u w:val="thick" w:color="000000"/>
        </w:rPr>
        <w:t xml:space="preserve">he </w:t>
      </w:r>
      <w:r w:rsidRPr="006D7E79">
        <w:rPr>
          <w:b/>
          <w:spacing w:val="-1"/>
          <w:position w:val="-1"/>
          <w:sz w:val="22"/>
          <w:szCs w:val="22"/>
          <w:u w:val="thick" w:color="000000"/>
        </w:rPr>
        <w:t>C</w:t>
      </w:r>
      <w:r w:rsidRPr="006D7E79">
        <w:rPr>
          <w:b/>
          <w:position w:val="-1"/>
          <w:sz w:val="22"/>
          <w:szCs w:val="22"/>
          <w:u w:val="thick" w:color="000000"/>
        </w:rPr>
        <w:t>ost</w:t>
      </w:r>
      <w:r w:rsidRPr="006D7E79">
        <w:rPr>
          <w:b/>
          <w:spacing w:val="1"/>
          <w:position w:val="-1"/>
          <w:sz w:val="22"/>
          <w:szCs w:val="22"/>
          <w:u w:val="thick" w:color="000000"/>
        </w:rPr>
        <w:t xml:space="preserve"> </w:t>
      </w:r>
      <w:r w:rsidRPr="006D7E79">
        <w:rPr>
          <w:b/>
          <w:spacing w:val="-2"/>
          <w:position w:val="-1"/>
          <w:sz w:val="22"/>
          <w:szCs w:val="22"/>
          <w:u w:val="thick" w:color="000000"/>
        </w:rPr>
        <w:t>o</w:t>
      </w:r>
      <w:r w:rsidRPr="006D7E79">
        <w:rPr>
          <w:b/>
          <w:position w:val="-1"/>
          <w:sz w:val="22"/>
          <w:szCs w:val="22"/>
          <w:u w:val="thick" w:color="000000"/>
        </w:rPr>
        <w:t>f</w:t>
      </w:r>
      <w:r w:rsidRPr="006D7E79">
        <w:rPr>
          <w:b/>
          <w:spacing w:val="-2"/>
          <w:position w:val="-1"/>
          <w:sz w:val="22"/>
          <w:szCs w:val="22"/>
          <w:u w:val="thick" w:color="000000"/>
        </w:rPr>
        <w:t xml:space="preserve"> </w:t>
      </w:r>
      <w:r w:rsidRPr="006D7E79">
        <w:rPr>
          <w:b/>
          <w:spacing w:val="1"/>
          <w:position w:val="-1"/>
          <w:sz w:val="22"/>
          <w:szCs w:val="22"/>
          <w:u w:val="thick" w:color="000000"/>
        </w:rPr>
        <w:t>O</w:t>
      </w:r>
      <w:r w:rsidRPr="006D7E79">
        <w:rPr>
          <w:b/>
          <w:position w:val="-1"/>
          <w:sz w:val="22"/>
          <w:szCs w:val="22"/>
          <w:u w:val="thick" w:color="000000"/>
        </w:rPr>
        <w:t>be</w:t>
      </w:r>
      <w:r w:rsidRPr="006D7E79">
        <w:rPr>
          <w:b/>
          <w:spacing w:val="-2"/>
          <w:position w:val="-1"/>
          <w:sz w:val="22"/>
          <w:szCs w:val="22"/>
          <w:u w:val="thick" w:color="000000"/>
        </w:rPr>
        <w:t>s</w:t>
      </w:r>
      <w:r w:rsidRPr="006D7E79">
        <w:rPr>
          <w:b/>
          <w:spacing w:val="1"/>
          <w:position w:val="-1"/>
          <w:sz w:val="22"/>
          <w:szCs w:val="22"/>
          <w:u w:val="thick" w:color="000000"/>
        </w:rPr>
        <w:t>it</w:t>
      </w:r>
      <w:r w:rsidRPr="006D7E79">
        <w:rPr>
          <w:b/>
          <w:position w:val="-1"/>
          <w:sz w:val="22"/>
          <w:szCs w:val="22"/>
          <w:u w:val="thick" w:color="000000"/>
        </w:rPr>
        <w:t>y</w:t>
      </w:r>
    </w:p>
    <w:p w14:paraId="7547D3C6" w14:textId="77777777" w:rsidR="001B7584" w:rsidRPr="006D7E79" w:rsidRDefault="001B7584">
      <w:pPr>
        <w:spacing w:before="12" w:line="220" w:lineRule="exact"/>
        <w:rPr>
          <w:sz w:val="22"/>
          <w:szCs w:val="22"/>
        </w:rPr>
      </w:pPr>
    </w:p>
    <w:p w14:paraId="0CEFAC0A" w14:textId="01267F89" w:rsidR="00DD7428" w:rsidRPr="00DD7428" w:rsidRDefault="00DD7428" w:rsidP="00DD7428">
      <w:pPr>
        <w:pStyle w:val="ListParagraph"/>
        <w:numPr>
          <w:ilvl w:val="0"/>
          <w:numId w:val="8"/>
        </w:numPr>
        <w:rPr>
          <w:spacing w:val="2"/>
          <w:sz w:val="22"/>
          <w:szCs w:val="22"/>
        </w:rPr>
      </w:pPr>
      <w:r w:rsidRPr="00DD7428">
        <w:rPr>
          <w:spacing w:val="2"/>
          <w:sz w:val="22"/>
          <w:szCs w:val="22"/>
        </w:rPr>
        <w:t>Obesity costs the US health care system $147 billion a year</w:t>
      </w:r>
      <w:r w:rsidR="00251037">
        <w:rPr>
          <w:rFonts w:ascii="Helvetica" w:hAnsi="Helvetica" w:cs="Helvetica"/>
          <w:color w:val="333333"/>
          <w:sz w:val="21"/>
          <w:szCs w:val="21"/>
        </w:rPr>
        <w:t>.</w:t>
      </w:r>
      <w:r w:rsidRPr="00DD7428">
        <w:rPr>
          <w:spacing w:val="2"/>
          <w:sz w:val="22"/>
          <w:szCs w:val="22"/>
        </w:rPr>
        <w:t xml:space="preserve"> </w:t>
      </w:r>
    </w:p>
    <w:p w14:paraId="70D545EE" w14:textId="752820E4" w:rsidR="002C4EBE" w:rsidRPr="00331A50" w:rsidRDefault="002C4EBE" w:rsidP="00A4126C">
      <w:pPr>
        <w:pStyle w:val="ListParagraph"/>
        <w:numPr>
          <w:ilvl w:val="0"/>
          <w:numId w:val="8"/>
        </w:numPr>
        <w:tabs>
          <w:tab w:val="left" w:pos="820"/>
        </w:tabs>
        <w:spacing w:before="20"/>
        <w:ind w:right="78"/>
        <w:rPr>
          <w:sz w:val="22"/>
          <w:szCs w:val="22"/>
        </w:rPr>
      </w:pPr>
      <w:r w:rsidRPr="00331A50">
        <w:rPr>
          <w:sz w:val="22"/>
          <w:szCs w:val="22"/>
        </w:rPr>
        <w:t xml:space="preserve">Obesity and related chronic diseases cost employers up to $93 billion per year in </w:t>
      </w:r>
      <w:r w:rsidR="00DD34AE" w:rsidRPr="00331A50">
        <w:rPr>
          <w:sz w:val="22"/>
          <w:szCs w:val="22"/>
        </w:rPr>
        <w:t>health insurance claims</w:t>
      </w:r>
      <w:r w:rsidRPr="00331A50">
        <w:rPr>
          <w:sz w:val="22"/>
          <w:szCs w:val="22"/>
        </w:rPr>
        <w:t>.</w:t>
      </w:r>
    </w:p>
    <w:p w14:paraId="58E9E9A7" w14:textId="5DFABA5D" w:rsidR="001B7584" w:rsidRPr="00114B67" w:rsidRDefault="00114B67">
      <w:pPr>
        <w:pStyle w:val="ListParagraph"/>
        <w:numPr>
          <w:ilvl w:val="0"/>
          <w:numId w:val="8"/>
        </w:numPr>
        <w:tabs>
          <w:tab w:val="left" w:pos="820"/>
        </w:tabs>
        <w:spacing w:before="17" w:line="240" w:lineRule="exact"/>
        <w:ind w:right="77"/>
        <w:rPr>
          <w:sz w:val="22"/>
          <w:szCs w:val="22"/>
        </w:rPr>
      </w:pPr>
      <w:r w:rsidRPr="00114B67">
        <w:rPr>
          <w:sz w:val="22"/>
          <w:szCs w:val="22"/>
        </w:rPr>
        <w:t>Nearly 1 in 4 young adults are too heavy to serve</w:t>
      </w:r>
      <w:r>
        <w:rPr>
          <w:sz w:val="22"/>
          <w:szCs w:val="22"/>
        </w:rPr>
        <w:t xml:space="preserve"> in our military</w:t>
      </w:r>
      <w:r w:rsidR="002C4EBE" w:rsidRPr="00114B67">
        <w:rPr>
          <w:sz w:val="22"/>
          <w:szCs w:val="22"/>
        </w:rPr>
        <w:t>.</w:t>
      </w:r>
    </w:p>
    <w:p w14:paraId="170C8E74" w14:textId="1C886943" w:rsidR="00AD6625" w:rsidRPr="00B62145" w:rsidRDefault="002C4EBE" w:rsidP="00A4126C">
      <w:pPr>
        <w:pStyle w:val="ListParagraph"/>
        <w:numPr>
          <w:ilvl w:val="0"/>
          <w:numId w:val="8"/>
        </w:numPr>
        <w:tabs>
          <w:tab w:val="left" w:pos="820"/>
        </w:tabs>
        <w:spacing w:before="15" w:line="240" w:lineRule="exact"/>
        <w:ind w:right="80"/>
        <w:jc w:val="both"/>
        <w:rPr>
          <w:sz w:val="22"/>
          <w:szCs w:val="22"/>
        </w:rPr>
      </w:pPr>
      <w:r w:rsidRPr="00B62145">
        <w:rPr>
          <w:sz w:val="22"/>
          <w:szCs w:val="22"/>
        </w:rPr>
        <w:t>Persons with obesity are at higher risk for hypertension, high cholesterol, type 2 diabetes, heart disease, certain cancers, and early death. Obesity also negatively impacts our nation’s businesses, economy, and military readiness.</w:t>
      </w:r>
    </w:p>
    <w:p w14:paraId="4CCFDBF8" w14:textId="77777777" w:rsidR="00F337F2" w:rsidRPr="006D7E79" w:rsidRDefault="00F337F2" w:rsidP="00BC5A02">
      <w:pPr>
        <w:tabs>
          <w:tab w:val="left" w:pos="820"/>
        </w:tabs>
        <w:spacing w:before="15" w:line="240" w:lineRule="exact"/>
        <w:ind w:right="80"/>
        <w:jc w:val="both"/>
        <w:rPr>
          <w:sz w:val="22"/>
          <w:szCs w:val="22"/>
        </w:rPr>
      </w:pPr>
    </w:p>
    <w:p w14:paraId="1A1E6BFD" w14:textId="77660CEC" w:rsidR="00801A62" w:rsidRPr="00801A62" w:rsidRDefault="00801A62" w:rsidP="00801A62">
      <w:pPr>
        <w:tabs>
          <w:tab w:val="left" w:pos="820"/>
        </w:tabs>
        <w:spacing w:before="15" w:line="240" w:lineRule="exact"/>
        <w:ind w:right="80"/>
        <w:jc w:val="both"/>
        <w:rPr>
          <w:sz w:val="22"/>
          <w:szCs w:val="22"/>
        </w:rPr>
      </w:pPr>
      <w:r>
        <w:rPr>
          <w:b/>
          <w:position w:val="-1"/>
          <w:sz w:val="22"/>
          <w:szCs w:val="22"/>
          <w:u w:val="thick" w:color="000000"/>
        </w:rPr>
        <w:t>The Benefits of Physical Activity</w:t>
      </w:r>
    </w:p>
    <w:p w14:paraId="38384693" w14:textId="77777777" w:rsidR="00AD6625" w:rsidRPr="006D7E79" w:rsidRDefault="00AD6625" w:rsidP="00BC5A02">
      <w:pPr>
        <w:tabs>
          <w:tab w:val="left" w:pos="820"/>
        </w:tabs>
        <w:spacing w:before="15" w:line="240" w:lineRule="exact"/>
        <w:ind w:right="80"/>
        <w:jc w:val="both"/>
        <w:rPr>
          <w:sz w:val="22"/>
          <w:szCs w:val="22"/>
        </w:rPr>
      </w:pPr>
    </w:p>
    <w:p w14:paraId="43390C60" w14:textId="76CC637D" w:rsidR="00AD6625" w:rsidRPr="006D7E79" w:rsidRDefault="00AD6625" w:rsidP="00AD6625">
      <w:pPr>
        <w:tabs>
          <w:tab w:val="left" w:pos="820"/>
        </w:tabs>
        <w:spacing w:before="15" w:line="240" w:lineRule="exact"/>
        <w:ind w:right="80"/>
        <w:jc w:val="both"/>
        <w:rPr>
          <w:sz w:val="22"/>
          <w:szCs w:val="22"/>
        </w:rPr>
      </w:pPr>
      <w:r w:rsidRPr="006D7E79">
        <w:rPr>
          <w:sz w:val="22"/>
          <w:szCs w:val="22"/>
        </w:rPr>
        <w:t xml:space="preserve">Physical activity saves lives, saves money and protects health.  If Americans met the recommended physical activity levels, one in </w:t>
      </w:r>
      <w:r w:rsidR="00AC7E3E">
        <w:rPr>
          <w:sz w:val="22"/>
          <w:szCs w:val="22"/>
        </w:rPr>
        <w:t>ten</w:t>
      </w:r>
      <w:r w:rsidR="00AC7E3E" w:rsidRPr="006D7E79">
        <w:rPr>
          <w:sz w:val="22"/>
          <w:szCs w:val="22"/>
        </w:rPr>
        <w:t xml:space="preserve"> </w:t>
      </w:r>
      <w:r w:rsidRPr="006D7E79">
        <w:rPr>
          <w:sz w:val="22"/>
          <w:szCs w:val="22"/>
        </w:rPr>
        <w:t xml:space="preserve">premature deaths could be prevented.  In addition, meeting physical activity recommendations could prevent: </w:t>
      </w:r>
    </w:p>
    <w:p w14:paraId="243F9C9D" w14:textId="6599088F" w:rsidR="00AD6625" w:rsidRPr="006D7E79" w:rsidRDefault="00E10EF4" w:rsidP="00BC5A02">
      <w:pPr>
        <w:pStyle w:val="ListParagraph"/>
        <w:numPr>
          <w:ilvl w:val="0"/>
          <w:numId w:val="9"/>
        </w:numPr>
        <w:tabs>
          <w:tab w:val="left" w:pos="820"/>
        </w:tabs>
        <w:spacing w:before="15" w:line="240" w:lineRule="exact"/>
        <w:ind w:right="80"/>
        <w:jc w:val="both"/>
        <w:rPr>
          <w:sz w:val="22"/>
          <w:szCs w:val="22"/>
        </w:rPr>
      </w:pPr>
      <w:r w:rsidRPr="006D7E79">
        <w:rPr>
          <w:sz w:val="22"/>
          <w:szCs w:val="22"/>
        </w:rPr>
        <w:t>$117B</w:t>
      </w:r>
      <w:r w:rsidR="00AB1DCF" w:rsidRPr="006D7E79">
        <w:rPr>
          <w:sz w:val="22"/>
          <w:szCs w:val="22"/>
        </w:rPr>
        <w:t xml:space="preserve"> in annual healthcare expenditures </w:t>
      </w:r>
    </w:p>
    <w:p w14:paraId="5EF4A8B3" w14:textId="77777777" w:rsidR="00AD6625" w:rsidRPr="006D7E79" w:rsidRDefault="00AD6625" w:rsidP="00BC5A02">
      <w:pPr>
        <w:pStyle w:val="ListParagraph"/>
        <w:numPr>
          <w:ilvl w:val="0"/>
          <w:numId w:val="9"/>
        </w:numPr>
        <w:tabs>
          <w:tab w:val="left" w:pos="820"/>
        </w:tabs>
        <w:spacing w:before="15" w:line="240" w:lineRule="exact"/>
        <w:ind w:right="80"/>
        <w:jc w:val="both"/>
        <w:rPr>
          <w:sz w:val="22"/>
          <w:szCs w:val="22"/>
        </w:rPr>
      </w:pPr>
      <w:r w:rsidRPr="006D7E79">
        <w:rPr>
          <w:sz w:val="22"/>
          <w:szCs w:val="22"/>
        </w:rPr>
        <w:t xml:space="preserve">1 in 8 cases of breast and colorectal cancers </w:t>
      </w:r>
    </w:p>
    <w:p w14:paraId="0D6F87EA" w14:textId="1A11AD38" w:rsidR="001B7584" w:rsidRDefault="00AD6625" w:rsidP="008506C7">
      <w:pPr>
        <w:pStyle w:val="ListParagraph"/>
        <w:numPr>
          <w:ilvl w:val="0"/>
          <w:numId w:val="9"/>
        </w:numPr>
        <w:tabs>
          <w:tab w:val="left" w:pos="820"/>
        </w:tabs>
        <w:spacing w:before="15" w:line="240" w:lineRule="exact"/>
        <w:ind w:right="80"/>
        <w:jc w:val="both"/>
        <w:rPr>
          <w:sz w:val="22"/>
          <w:szCs w:val="22"/>
        </w:rPr>
      </w:pPr>
      <w:r w:rsidRPr="006D7E79">
        <w:rPr>
          <w:sz w:val="22"/>
          <w:szCs w:val="22"/>
        </w:rPr>
        <w:t>1 in 15</w:t>
      </w:r>
      <w:r w:rsidR="00AC7E3E">
        <w:rPr>
          <w:sz w:val="22"/>
          <w:szCs w:val="22"/>
        </w:rPr>
        <w:t xml:space="preserve"> cases of</w:t>
      </w:r>
      <w:r w:rsidRPr="006D7E79">
        <w:rPr>
          <w:sz w:val="22"/>
          <w:szCs w:val="22"/>
        </w:rPr>
        <w:t xml:space="preserve"> heart </w:t>
      </w:r>
      <w:r w:rsidR="00AC7E3E">
        <w:rPr>
          <w:sz w:val="22"/>
          <w:szCs w:val="22"/>
        </w:rPr>
        <w:t>disease</w:t>
      </w:r>
    </w:p>
    <w:p w14:paraId="3F2225D7" w14:textId="77777777" w:rsidR="008506C7" w:rsidRPr="008506C7" w:rsidRDefault="008506C7" w:rsidP="008506C7">
      <w:pPr>
        <w:pStyle w:val="ListParagraph"/>
        <w:tabs>
          <w:tab w:val="left" w:pos="820"/>
        </w:tabs>
        <w:spacing w:before="15" w:line="240" w:lineRule="exact"/>
        <w:ind w:right="80"/>
        <w:jc w:val="both"/>
        <w:rPr>
          <w:sz w:val="22"/>
          <w:szCs w:val="22"/>
        </w:rPr>
      </w:pPr>
    </w:p>
    <w:p w14:paraId="0ABDC2E6" w14:textId="77777777" w:rsidR="001B7584" w:rsidRPr="006D7E79" w:rsidRDefault="00602FFD" w:rsidP="00801A62">
      <w:pPr>
        <w:rPr>
          <w:sz w:val="22"/>
          <w:szCs w:val="22"/>
        </w:rPr>
      </w:pPr>
      <w:r w:rsidRPr="006D7E79">
        <w:rPr>
          <w:sz w:val="22"/>
          <w:szCs w:val="22"/>
        </w:rPr>
        <w:t xml:space="preserve">For </w:t>
      </w:r>
      <w:r w:rsidRPr="006D7E79">
        <w:rPr>
          <w:spacing w:val="-3"/>
          <w:sz w:val="22"/>
          <w:szCs w:val="22"/>
        </w:rPr>
        <w:t>m</w:t>
      </w:r>
      <w:r w:rsidRPr="006D7E79">
        <w:rPr>
          <w:sz w:val="22"/>
          <w:szCs w:val="22"/>
        </w:rPr>
        <w:t>o</w:t>
      </w:r>
      <w:r w:rsidRPr="006D7E79">
        <w:rPr>
          <w:spacing w:val="1"/>
          <w:sz w:val="22"/>
          <w:szCs w:val="22"/>
        </w:rPr>
        <w:t>r</w:t>
      </w:r>
      <w:r w:rsidRPr="006D7E79">
        <w:rPr>
          <w:sz w:val="22"/>
          <w:szCs w:val="22"/>
        </w:rPr>
        <w:t xml:space="preserve">e </w:t>
      </w:r>
      <w:r w:rsidRPr="006D7E79">
        <w:rPr>
          <w:spacing w:val="1"/>
          <w:sz w:val="22"/>
          <w:szCs w:val="22"/>
        </w:rPr>
        <w:t>i</w:t>
      </w:r>
      <w:r w:rsidRPr="006D7E79">
        <w:rPr>
          <w:spacing w:val="-2"/>
          <w:sz w:val="22"/>
          <w:szCs w:val="22"/>
        </w:rPr>
        <w:t>n</w:t>
      </w:r>
      <w:r w:rsidRPr="006D7E79">
        <w:rPr>
          <w:spacing w:val="1"/>
          <w:sz w:val="22"/>
          <w:szCs w:val="22"/>
        </w:rPr>
        <w:t>f</w:t>
      </w:r>
      <w:r w:rsidRPr="006D7E79">
        <w:rPr>
          <w:sz w:val="22"/>
          <w:szCs w:val="22"/>
        </w:rPr>
        <w:t>o</w:t>
      </w:r>
      <w:r w:rsidRPr="006D7E79">
        <w:rPr>
          <w:spacing w:val="1"/>
          <w:sz w:val="22"/>
          <w:szCs w:val="22"/>
        </w:rPr>
        <w:t>r</w:t>
      </w:r>
      <w:r w:rsidRPr="006D7E79">
        <w:rPr>
          <w:spacing w:val="-4"/>
          <w:sz w:val="22"/>
          <w:szCs w:val="22"/>
        </w:rPr>
        <w:t>m</w:t>
      </w:r>
      <w:r w:rsidRPr="006D7E79">
        <w:rPr>
          <w:sz w:val="22"/>
          <w:szCs w:val="22"/>
        </w:rPr>
        <w:t>a</w:t>
      </w:r>
      <w:r w:rsidRPr="006D7E79">
        <w:rPr>
          <w:spacing w:val="1"/>
          <w:sz w:val="22"/>
          <w:szCs w:val="22"/>
        </w:rPr>
        <w:t>ti</w:t>
      </w:r>
      <w:r w:rsidRPr="006D7E79">
        <w:rPr>
          <w:spacing w:val="-2"/>
          <w:sz w:val="22"/>
          <w:szCs w:val="22"/>
        </w:rPr>
        <w:t>o</w:t>
      </w:r>
      <w:r w:rsidRPr="006D7E79">
        <w:rPr>
          <w:sz w:val="22"/>
          <w:szCs w:val="22"/>
        </w:rPr>
        <w:t xml:space="preserve">n </w:t>
      </w:r>
      <w:r w:rsidRPr="006D7E79">
        <w:rPr>
          <w:spacing w:val="-2"/>
          <w:sz w:val="22"/>
          <w:szCs w:val="22"/>
        </w:rPr>
        <w:t>v</w:t>
      </w:r>
      <w:r w:rsidRPr="006D7E79">
        <w:rPr>
          <w:spacing w:val="1"/>
          <w:sz w:val="22"/>
          <w:szCs w:val="22"/>
        </w:rPr>
        <w:t>i</w:t>
      </w:r>
      <w:r w:rsidRPr="006D7E79">
        <w:rPr>
          <w:sz w:val="22"/>
          <w:szCs w:val="22"/>
        </w:rPr>
        <w:t>s</w:t>
      </w:r>
      <w:r w:rsidRPr="006D7E79">
        <w:rPr>
          <w:spacing w:val="-1"/>
          <w:sz w:val="22"/>
          <w:szCs w:val="22"/>
        </w:rPr>
        <w:t>i</w:t>
      </w:r>
      <w:r w:rsidRPr="006D7E79">
        <w:rPr>
          <w:sz w:val="22"/>
          <w:szCs w:val="22"/>
        </w:rPr>
        <w:t xml:space="preserve">t </w:t>
      </w:r>
      <w:hyperlink r:id="rId8">
        <w:r w:rsidRPr="006D7E79">
          <w:rPr>
            <w:color w:val="0000FF"/>
            <w:spacing w:val="-1"/>
            <w:sz w:val="22"/>
            <w:szCs w:val="22"/>
            <w:u w:val="single" w:color="0000FF"/>
          </w:rPr>
          <w:t>www</w:t>
        </w:r>
        <w:r w:rsidRPr="006D7E79">
          <w:rPr>
            <w:color w:val="0000FF"/>
            <w:sz w:val="22"/>
            <w:szCs w:val="22"/>
            <w:u w:val="single" w:color="0000FF"/>
          </w:rPr>
          <w:t>.cdc.</w:t>
        </w:r>
        <w:r w:rsidRPr="006D7E79">
          <w:rPr>
            <w:color w:val="0000FF"/>
            <w:spacing w:val="-2"/>
            <w:sz w:val="22"/>
            <w:szCs w:val="22"/>
            <w:u w:val="single" w:color="0000FF"/>
          </w:rPr>
          <w:t>g</w:t>
        </w:r>
        <w:r w:rsidRPr="006D7E79">
          <w:rPr>
            <w:color w:val="0000FF"/>
            <w:sz w:val="22"/>
            <w:szCs w:val="22"/>
            <w:u w:val="single" w:color="0000FF"/>
          </w:rPr>
          <w:t>o</w:t>
        </w:r>
        <w:r w:rsidRPr="006D7E79">
          <w:rPr>
            <w:color w:val="0000FF"/>
            <w:spacing w:val="-2"/>
            <w:sz w:val="22"/>
            <w:szCs w:val="22"/>
            <w:u w:val="single" w:color="0000FF"/>
          </w:rPr>
          <w:t>v</w:t>
        </w:r>
        <w:r w:rsidRPr="006D7E79">
          <w:rPr>
            <w:color w:val="0000FF"/>
            <w:spacing w:val="1"/>
            <w:sz w:val="22"/>
            <w:szCs w:val="22"/>
            <w:u w:val="single" w:color="0000FF"/>
          </w:rPr>
          <w:t>/</w:t>
        </w:r>
        <w:r w:rsidRPr="006D7E79">
          <w:rPr>
            <w:color w:val="0000FF"/>
            <w:sz w:val="22"/>
            <w:szCs w:val="22"/>
            <w:u w:val="single" w:color="0000FF"/>
          </w:rPr>
          <w:t>obe</w:t>
        </w:r>
        <w:r w:rsidRPr="006D7E79">
          <w:rPr>
            <w:color w:val="0000FF"/>
            <w:spacing w:val="1"/>
            <w:sz w:val="22"/>
            <w:szCs w:val="22"/>
            <w:u w:val="single" w:color="0000FF"/>
          </w:rPr>
          <w:t>sit</w:t>
        </w:r>
        <w:r w:rsidRPr="006D7E79">
          <w:rPr>
            <w:color w:val="0000FF"/>
            <w:sz w:val="22"/>
            <w:szCs w:val="22"/>
            <w:u w:val="single" w:color="0000FF"/>
          </w:rPr>
          <w:t>y</w:t>
        </w:r>
      </w:hyperlink>
    </w:p>
    <w:p w14:paraId="2CEAAF72" w14:textId="77777777" w:rsidR="001B7584" w:rsidRPr="006D7E79" w:rsidRDefault="00602FFD" w:rsidP="00801A62">
      <w:pPr>
        <w:spacing w:before="1"/>
        <w:rPr>
          <w:sz w:val="22"/>
          <w:szCs w:val="22"/>
        </w:rPr>
      </w:pPr>
      <w:r w:rsidRPr="006D7E79">
        <w:rPr>
          <w:spacing w:val="-1"/>
          <w:sz w:val="22"/>
          <w:szCs w:val="22"/>
        </w:rPr>
        <w:t>C</w:t>
      </w:r>
      <w:r w:rsidRPr="006D7E79">
        <w:rPr>
          <w:sz w:val="22"/>
          <w:szCs w:val="22"/>
        </w:rPr>
        <w:t>on</w:t>
      </w:r>
      <w:r w:rsidRPr="006D7E79">
        <w:rPr>
          <w:spacing w:val="1"/>
          <w:sz w:val="22"/>
          <w:szCs w:val="22"/>
        </w:rPr>
        <w:t>t</w:t>
      </w:r>
      <w:r w:rsidRPr="006D7E79">
        <w:rPr>
          <w:sz w:val="22"/>
          <w:szCs w:val="22"/>
        </w:rPr>
        <w:t>a</w:t>
      </w:r>
      <w:r w:rsidRPr="006D7E79">
        <w:rPr>
          <w:spacing w:val="-2"/>
          <w:sz w:val="22"/>
          <w:szCs w:val="22"/>
        </w:rPr>
        <w:t>c</w:t>
      </w:r>
      <w:r w:rsidRPr="006D7E79">
        <w:rPr>
          <w:spacing w:val="1"/>
          <w:sz w:val="22"/>
          <w:szCs w:val="22"/>
        </w:rPr>
        <w:t>t</w:t>
      </w:r>
      <w:r w:rsidRPr="006D7E79">
        <w:rPr>
          <w:sz w:val="22"/>
          <w:szCs w:val="22"/>
        </w:rPr>
        <w:t>:</w:t>
      </w:r>
      <w:r w:rsidRPr="006D7E79">
        <w:rPr>
          <w:spacing w:val="54"/>
          <w:sz w:val="22"/>
          <w:szCs w:val="22"/>
        </w:rPr>
        <w:t xml:space="preserve"> </w:t>
      </w:r>
      <w:r w:rsidRPr="006D7E79">
        <w:rPr>
          <w:spacing w:val="-1"/>
          <w:sz w:val="22"/>
          <w:szCs w:val="22"/>
        </w:rPr>
        <w:t>Am</w:t>
      </w:r>
      <w:r w:rsidRPr="006D7E79">
        <w:rPr>
          <w:sz w:val="22"/>
          <w:szCs w:val="22"/>
        </w:rPr>
        <w:t>y</w:t>
      </w:r>
      <w:r w:rsidRPr="006D7E79">
        <w:rPr>
          <w:spacing w:val="-2"/>
          <w:sz w:val="22"/>
          <w:szCs w:val="22"/>
        </w:rPr>
        <w:t xml:space="preserve"> </w:t>
      </w:r>
      <w:r w:rsidRPr="006D7E79">
        <w:rPr>
          <w:sz w:val="22"/>
          <w:szCs w:val="22"/>
        </w:rPr>
        <w:t>Soude</w:t>
      </w:r>
      <w:r w:rsidRPr="006D7E79">
        <w:rPr>
          <w:spacing w:val="1"/>
          <w:sz w:val="22"/>
          <w:szCs w:val="22"/>
        </w:rPr>
        <w:t>rs</w:t>
      </w:r>
      <w:r w:rsidRPr="006D7E79">
        <w:rPr>
          <w:sz w:val="22"/>
          <w:szCs w:val="22"/>
        </w:rPr>
        <w:t xml:space="preserve">, </w:t>
      </w:r>
      <w:r w:rsidRPr="006D7E79">
        <w:rPr>
          <w:spacing w:val="-1"/>
          <w:sz w:val="22"/>
          <w:szCs w:val="22"/>
        </w:rPr>
        <w:t>C</w:t>
      </w:r>
      <w:r w:rsidRPr="006D7E79">
        <w:rPr>
          <w:spacing w:val="-2"/>
          <w:sz w:val="22"/>
          <w:szCs w:val="22"/>
        </w:rPr>
        <w:t>o</w:t>
      </w:r>
      <w:r w:rsidRPr="006D7E79">
        <w:rPr>
          <w:spacing w:val="1"/>
          <w:sz w:val="22"/>
          <w:szCs w:val="22"/>
        </w:rPr>
        <w:t>r</w:t>
      </w:r>
      <w:r w:rsidRPr="006D7E79">
        <w:rPr>
          <w:sz w:val="22"/>
          <w:szCs w:val="22"/>
        </w:rPr>
        <w:t>ne</w:t>
      </w:r>
      <w:r w:rsidRPr="006D7E79">
        <w:rPr>
          <w:spacing w:val="-1"/>
          <w:sz w:val="22"/>
          <w:szCs w:val="22"/>
        </w:rPr>
        <w:t>r</w:t>
      </w:r>
      <w:r w:rsidRPr="006D7E79">
        <w:rPr>
          <w:sz w:val="22"/>
          <w:szCs w:val="22"/>
        </w:rPr>
        <w:t>s</w:t>
      </w:r>
      <w:r w:rsidRPr="006D7E79">
        <w:rPr>
          <w:spacing w:val="1"/>
          <w:sz w:val="22"/>
          <w:szCs w:val="22"/>
        </w:rPr>
        <w:t>t</w:t>
      </w:r>
      <w:r w:rsidRPr="006D7E79">
        <w:rPr>
          <w:spacing w:val="-2"/>
          <w:sz w:val="22"/>
          <w:szCs w:val="22"/>
        </w:rPr>
        <w:t>o</w:t>
      </w:r>
      <w:r w:rsidRPr="006D7E79">
        <w:rPr>
          <w:sz w:val="22"/>
          <w:szCs w:val="22"/>
        </w:rPr>
        <w:t>ne Go</w:t>
      </w:r>
      <w:r w:rsidRPr="006D7E79">
        <w:rPr>
          <w:spacing w:val="-3"/>
          <w:sz w:val="22"/>
          <w:szCs w:val="22"/>
        </w:rPr>
        <w:t>v</w:t>
      </w:r>
      <w:r w:rsidRPr="006D7E79">
        <w:rPr>
          <w:sz w:val="22"/>
          <w:szCs w:val="22"/>
        </w:rPr>
        <w:t>e</w:t>
      </w:r>
      <w:r w:rsidRPr="006D7E79">
        <w:rPr>
          <w:spacing w:val="1"/>
          <w:sz w:val="22"/>
          <w:szCs w:val="22"/>
        </w:rPr>
        <w:t>r</w:t>
      </w:r>
      <w:r w:rsidRPr="006D7E79">
        <w:rPr>
          <w:sz w:val="22"/>
          <w:szCs w:val="22"/>
        </w:rPr>
        <w:t>n</w:t>
      </w:r>
      <w:r w:rsidRPr="006D7E79">
        <w:rPr>
          <w:spacing w:val="-4"/>
          <w:sz w:val="22"/>
          <w:szCs w:val="22"/>
        </w:rPr>
        <w:t>m</w:t>
      </w:r>
      <w:r w:rsidRPr="006D7E79">
        <w:rPr>
          <w:sz w:val="22"/>
          <w:szCs w:val="22"/>
        </w:rPr>
        <w:t>ent</w:t>
      </w:r>
      <w:r w:rsidRPr="006D7E79">
        <w:rPr>
          <w:spacing w:val="1"/>
          <w:sz w:val="22"/>
          <w:szCs w:val="22"/>
        </w:rPr>
        <w:t xml:space="preserve"> </w:t>
      </w:r>
      <w:r w:rsidRPr="006D7E79">
        <w:rPr>
          <w:spacing w:val="-1"/>
          <w:sz w:val="22"/>
          <w:szCs w:val="22"/>
        </w:rPr>
        <w:t>A</w:t>
      </w:r>
      <w:r w:rsidRPr="006D7E79">
        <w:rPr>
          <w:spacing w:val="-2"/>
          <w:sz w:val="22"/>
          <w:szCs w:val="22"/>
        </w:rPr>
        <w:t>f</w:t>
      </w:r>
      <w:r w:rsidRPr="006D7E79">
        <w:rPr>
          <w:spacing w:val="1"/>
          <w:sz w:val="22"/>
          <w:szCs w:val="22"/>
        </w:rPr>
        <w:t>f</w:t>
      </w:r>
      <w:r w:rsidRPr="006D7E79">
        <w:rPr>
          <w:spacing w:val="-2"/>
          <w:sz w:val="22"/>
          <w:szCs w:val="22"/>
        </w:rPr>
        <w:t>a</w:t>
      </w:r>
      <w:r w:rsidRPr="006D7E79">
        <w:rPr>
          <w:spacing w:val="1"/>
          <w:sz w:val="22"/>
          <w:szCs w:val="22"/>
        </w:rPr>
        <w:t>ir</w:t>
      </w:r>
      <w:r w:rsidRPr="006D7E79">
        <w:rPr>
          <w:spacing w:val="3"/>
          <w:sz w:val="22"/>
          <w:szCs w:val="22"/>
        </w:rPr>
        <w:t>s</w:t>
      </w:r>
      <w:r w:rsidRPr="006D7E79">
        <w:rPr>
          <w:sz w:val="22"/>
          <w:szCs w:val="22"/>
        </w:rPr>
        <w:t>.</w:t>
      </w:r>
      <w:r w:rsidRPr="006D7E79">
        <w:rPr>
          <w:spacing w:val="-2"/>
          <w:sz w:val="22"/>
          <w:szCs w:val="22"/>
        </w:rPr>
        <w:t xml:space="preserve"> </w:t>
      </w:r>
      <w:r w:rsidRPr="006D7E79">
        <w:rPr>
          <w:spacing w:val="1"/>
          <w:sz w:val="22"/>
          <w:szCs w:val="22"/>
        </w:rPr>
        <w:t>(</w:t>
      </w:r>
      <w:r w:rsidRPr="006D7E79">
        <w:rPr>
          <w:sz w:val="22"/>
          <w:szCs w:val="22"/>
        </w:rPr>
        <w:t>20</w:t>
      </w:r>
      <w:r w:rsidRPr="006D7E79">
        <w:rPr>
          <w:spacing w:val="-2"/>
          <w:sz w:val="22"/>
          <w:szCs w:val="22"/>
        </w:rPr>
        <w:t>2</w:t>
      </w:r>
      <w:r w:rsidRPr="006D7E79">
        <w:rPr>
          <w:sz w:val="22"/>
          <w:szCs w:val="22"/>
        </w:rPr>
        <w:t>)</w:t>
      </w:r>
      <w:r w:rsidRPr="006D7E79">
        <w:rPr>
          <w:spacing w:val="1"/>
          <w:sz w:val="22"/>
          <w:szCs w:val="22"/>
        </w:rPr>
        <w:t xml:space="preserve"> </w:t>
      </w:r>
      <w:r w:rsidRPr="006D7E79">
        <w:rPr>
          <w:sz w:val="22"/>
          <w:szCs w:val="22"/>
        </w:rPr>
        <w:t>48</w:t>
      </w:r>
      <w:r w:rsidRPr="006D7E79">
        <w:rPr>
          <w:spacing w:val="1"/>
          <w:sz w:val="22"/>
          <w:szCs w:val="22"/>
        </w:rPr>
        <w:t>8</w:t>
      </w:r>
      <w:r w:rsidRPr="006D7E79">
        <w:rPr>
          <w:spacing w:val="-4"/>
          <w:sz w:val="22"/>
          <w:szCs w:val="22"/>
        </w:rPr>
        <w:t>-</w:t>
      </w:r>
      <w:r w:rsidRPr="006D7E79">
        <w:rPr>
          <w:sz w:val="22"/>
          <w:szCs w:val="22"/>
        </w:rPr>
        <w:t xml:space="preserve">9500 or </w:t>
      </w:r>
      <w:hyperlink r:id="rId9">
        <w:r w:rsidRPr="006D7E79">
          <w:rPr>
            <w:color w:val="0000FF"/>
            <w:sz w:val="22"/>
            <w:szCs w:val="22"/>
            <w:u w:val="single" w:color="0000FF"/>
          </w:rPr>
          <w:t>a</w:t>
        </w:r>
        <w:r w:rsidRPr="006D7E79">
          <w:rPr>
            <w:color w:val="0000FF"/>
            <w:spacing w:val="1"/>
            <w:sz w:val="22"/>
            <w:szCs w:val="22"/>
            <w:u w:val="single" w:color="0000FF"/>
          </w:rPr>
          <w:t>s</w:t>
        </w:r>
        <w:r w:rsidRPr="006D7E79">
          <w:rPr>
            <w:color w:val="0000FF"/>
            <w:sz w:val="22"/>
            <w:szCs w:val="22"/>
            <w:u w:val="single" w:color="0000FF"/>
          </w:rPr>
          <w:t>o</w:t>
        </w:r>
        <w:r w:rsidRPr="006D7E79">
          <w:rPr>
            <w:color w:val="0000FF"/>
            <w:spacing w:val="-2"/>
            <w:sz w:val="22"/>
            <w:szCs w:val="22"/>
            <w:u w:val="single" w:color="0000FF"/>
          </w:rPr>
          <w:t>u</w:t>
        </w:r>
        <w:r w:rsidRPr="006D7E79">
          <w:rPr>
            <w:color w:val="0000FF"/>
            <w:sz w:val="22"/>
            <w:szCs w:val="22"/>
            <w:u w:val="single" w:color="0000FF"/>
          </w:rPr>
          <w:t>de</w:t>
        </w:r>
        <w:r w:rsidRPr="006D7E79">
          <w:rPr>
            <w:color w:val="0000FF"/>
            <w:spacing w:val="1"/>
            <w:sz w:val="22"/>
            <w:szCs w:val="22"/>
            <w:u w:val="single" w:color="0000FF"/>
          </w:rPr>
          <w:t>r</w:t>
        </w:r>
        <w:r w:rsidRPr="006D7E79">
          <w:rPr>
            <w:color w:val="0000FF"/>
            <w:sz w:val="22"/>
            <w:szCs w:val="22"/>
            <w:u w:val="single" w:color="0000FF"/>
          </w:rPr>
          <w:t>s</w:t>
        </w:r>
        <w:r w:rsidRPr="006D7E79">
          <w:rPr>
            <w:color w:val="0000FF"/>
            <w:spacing w:val="-1"/>
            <w:sz w:val="22"/>
            <w:szCs w:val="22"/>
            <w:u w:val="single" w:color="0000FF"/>
          </w:rPr>
          <w:t>@</w:t>
        </w:r>
        <w:r w:rsidRPr="006D7E79">
          <w:rPr>
            <w:color w:val="0000FF"/>
            <w:sz w:val="22"/>
            <w:szCs w:val="22"/>
            <w:u w:val="single" w:color="0000FF"/>
          </w:rPr>
          <w:t>c</w:t>
        </w:r>
        <w:r w:rsidRPr="006D7E79">
          <w:rPr>
            <w:color w:val="0000FF"/>
            <w:spacing w:val="-2"/>
            <w:sz w:val="22"/>
            <w:szCs w:val="22"/>
            <w:u w:val="single" w:color="0000FF"/>
          </w:rPr>
          <w:t>g</w:t>
        </w:r>
        <w:r w:rsidRPr="006D7E79">
          <w:rPr>
            <w:color w:val="0000FF"/>
            <w:sz w:val="22"/>
            <w:szCs w:val="22"/>
            <w:u w:val="single" w:color="0000FF"/>
          </w:rPr>
          <w:t>a</w:t>
        </w:r>
        <w:r w:rsidRPr="006D7E79">
          <w:rPr>
            <w:color w:val="0000FF"/>
            <w:spacing w:val="-2"/>
            <w:sz w:val="22"/>
            <w:szCs w:val="22"/>
            <w:u w:val="single" w:color="0000FF"/>
          </w:rPr>
          <w:t>g</w:t>
        </w:r>
        <w:r w:rsidRPr="006D7E79">
          <w:rPr>
            <w:color w:val="0000FF"/>
            <w:spacing w:val="1"/>
            <w:sz w:val="22"/>
            <w:szCs w:val="22"/>
            <w:u w:val="single" w:color="0000FF"/>
          </w:rPr>
          <w:t>r</w:t>
        </w:r>
        <w:r w:rsidRPr="006D7E79">
          <w:rPr>
            <w:color w:val="0000FF"/>
            <w:sz w:val="22"/>
            <w:szCs w:val="22"/>
            <w:u w:val="single" w:color="0000FF"/>
          </w:rPr>
          <w:t>oup.com</w:t>
        </w:r>
      </w:hyperlink>
    </w:p>
    <w:sectPr w:rsidR="001B7584" w:rsidRPr="006D7E79">
      <w:pgSz w:w="12240" w:h="15840"/>
      <w:pgMar w:top="660" w:right="9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E56D4" w14:textId="77777777" w:rsidR="000A596F" w:rsidRDefault="000A596F" w:rsidP="00CC3EF2">
      <w:r>
        <w:separator/>
      </w:r>
    </w:p>
  </w:endnote>
  <w:endnote w:type="continuationSeparator" w:id="0">
    <w:p w14:paraId="438C42BF" w14:textId="77777777" w:rsidR="000A596F" w:rsidRDefault="000A596F" w:rsidP="00CC3EF2">
      <w:r>
        <w:continuationSeparator/>
      </w:r>
    </w:p>
  </w:endnote>
  <w:endnote w:type="continuationNotice" w:id="1">
    <w:p w14:paraId="728685CE" w14:textId="77777777" w:rsidR="000A596F" w:rsidRDefault="000A5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41316" w14:textId="77777777" w:rsidR="000A596F" w:rsidRDefault="000A596F" w:rsidP="00CC3EF2">
      <w:r>
        <w:separator/>
      </w:r>
    </w:p>
  </w:footnote>
  <w:footnote w:type="continuationSeparator" w:id="0">
    <w:p w14:paraId="32EA065F" w14:textId="77777777" w:rsidR="000A596F" w:rsidRDefault="000A596F" w:rsidP="00CC3EF2">
      <w:r>
        <w:continuationSeparator/>
      </w:r>
    </w:p>
  </w:footnote>
  <w:footnote w:type="continuationNotice" w:id="1">
    <w:p w14:paraId="33AF9EE0" w14:textId="77777777" w:rsidR="000A596F" w:rsidRDefault="000A596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4A5"/>
    <w:multiLevelType w:val="hybridMultilevel"/>
    <w:tmpl w:val="F38CF3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8CD5584"/>
    <w:multiLevelType w:val="hybridMultilevel"/>
    <w:tmpl w:val="F3B89570"/>
    <w:lvl w:ilvl="0" w:tplc="31EE07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C1884"/>
    <w:multiLevelType w:val="hybridMultilevel"/>
    <w:tmpl w:val="652EF004"/>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3" w15:restartNumberingAfterBreak="0">
    <w:nsid w:val="3F4B52C6"/>
    <w:multiLevelType w:val="hybridMultilevel"/>
    <w:tmpl w:val="93C2E4F8"/>
    <w:lvl w:ilvl="0" w:tplc="31EE07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F7375"/>
    <w:multiLevelType w:val="hybridMultilevel"/>
    <w:tmpl w:val="2544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9635B"/>
    <w:multiLevelType w:val="hybridMultilevel"/>
    <w:tmpl w:val="BF08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40671"/>
    <w:multiLevelType w:val="hybridMultilevel"/>
    <w:tmpl w:val="94BA1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B6629"/>
    <w:multiLevelType w:val="hybridMultilevel"/>
    <w:tmpl w:val="FC223270"/>
    <w:lvl w:ilvl="0" w:tplc="CA5004E4">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AE5299D"/>
    <w:multiLevelType w:val="hybridMultilevel"/>
    <w:tmpl w:val="93BAD7F0"/>
    <w:lvl w:ilvl="0" w:tplc="9A4025E8">
      <w:numFmt w:val="bullet"/>
      <w:lvlText w:val=""/>
      <w:lvlJc w:val="left"/>
      <w:pPr>
        <w:ind w:left="895" w:hanging="435"/>
      </w:pPr>
      <w:rPr>
        <w:rFonts w:ascii="Times New Roman" w:eastAsia="Symbo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5772E9B"/>
    <w:multiLevelType w:val="multilevel"/>
    <w:tmpl w:val="47CCE84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9"/>
  </w:num>
  <w:num w:numId="2">
    <w:abstractNumId w:val="2"/>
  </w:num>
  <w:num w:numId="3">
    <w:abstractNumId w:val="6"/>
  </w:num>
  <w:num w:numId="4">
    <w:abstractNumId w:val="7"/>
  </w:num>
  <w:num w:numId="5">
    <w:abstractNumId w:val="0"/>
  </w:num>
  <w:num w:numId="6">
    <w:abstractNumId w:val="1"/>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84"/>
    <w:rsid w:val="00096AB6"/>
    <w:rsid w:val="000A0914"/>
    <w:rsid w:val="000A596F"/>
    <w:rsid w:val="000A6862"/>
    <w:rsid w:val="000A7873"/>
    <w:rsid w:val="000D4A3B"/>
    <w:rsid w:val="000E1FE5"/>
    <w:rsid w:val="000F23B2"/>
    <w:rsid w:val="00105669"/>
    <w:rsid w:val="00114B67"/>
    <w:rsid w:val="001350EE"/>
    <w:rsid w:val="001A73E4"/>
    <w:rsid w:val="001B7584"/>
    <w:rsid w:val="001C242A"/>
    <w:rsid w:val="001D45DC"/>
    <w:rsid w:val="001E286A"/>
    <w:rsid w:val="001F566C"/>
    <w:rsid w:val="002029E9"/>
    <w:rsid w:val="002461B9"/>
    <w:rsid w:val="00251037"/>
    <w:rsid w:val="002C4EBE"/>
    <w:rsid w:val="002D2734"/>
    <w:rsid w:val="002E2FF8"/>
    <w:rsid w:val="002E4401"/>
    <w:rsid w:val="002F3C49"/>
    <w:rsid w:val="00331A50"/>
    <w:rsid w:val="00332514"/>
    <w:rsid w:val="00393618"/>
    <w:rsid w:val="003B468A"/>
    <w:rsid w:val="004169D8"/>
    <w:rsid w:val="004467DA"/>
    <w:rsid w:val="00457233"/>
    <w:rsid w:val="0047585B"/>
    <w:rsid w:val="004909C8"/>
    <w:rsid w:val="004D2024"/>
    <w:rsid w:val="004E6406"/>
    <w:rsid w:val="004F0CBD"/>
    <w:rsid w:val="005005FE"/>
    <w:rsid w:val="00502F79"/>
    <w:rsid w:val="00545DC8"/>
    <w:rsid w:val="005541BF"/>
    <w:rsid w:val="00564D45"/>
    <w:rsid w:val="005B1646"/>
    <w:rsid w:val="00602FFD"/>
    <w:rsid w:val="006843D6"/>
    <w:rsid w:val="006B7FD4"/>
    <w:rsid w:val="006D7E79"/>
    <w:rsid w:val="00725AD9"/>
    <w:rsid w:val="0073421A"/>
    <w:rsid w:val="007663CA"/>
    <w:rsid w:val="00767259"/>
    <w:rsid w:val="007B4B14"/>
    <w:rsid w:val="007D1E43"/>
    <w:rsid w:val="007E4A69"/>
    <w:rsid w:val="00800BA2"/>
    <w:rsid w:val="00801A62"/>
    <w:rsid w:val="008040FC"/>
    <w:rsid w:val="00806547"/>
    <w:rsid w:val="00825899"/>
    <w:rsid w:val="00834F56"/>
    <w:rsid w:val="008506C7"/>
    <w:rsid w:val="009031C9"/>
    <w:rsid w:val="00905B45"/>
    <w:rsid w:val="0093634B"/>
    <w:rsid w:val="00946CE2"/>
    <w:rsid w:val="00961AAB"/>
    <w:rsid w:val="009B6ADC"/>
    <w:rsid w:val="009C3255"/>
    <w:rsid w:val="00A4126C"/>
    <w:rsid w:val="00A60789"/>
    <w:rsid w:val="00A936DC"/>
    <w:rsid w:val="00AA38E0"/>
    <w:rsid w:val="00AA7A20"/>
    <w:rsid w:val="00AB1DCF"/>
    <w:rsid w:val="00AB1E39"/>
    <w:rsid w:val="00AC7E3E"/>
    <w:rsid w:val="00AD6625"/>
    <w:rsid w:val="00AF427F"/>
    <w:rsid w:val="00B62145"/>
    <w:rsid w:val="00B90172"/>
    <w:rsid w:val="00BC5A02"/>
    <w:rsid w:val="00BE383C"/>
    <w:rsid w:val="00BF32CC"/>
    <w:rsid w:val="00C13FF2"/>
    <w:rsid w:val="00C476A6"/>
    <w:rsid w:val="00C5134C"/>
    <w:rsid w:val="00CB142C"/>
    <w:rsid w:val="00CB25FE"/>
    <w:rsid w:val="00CB7E49"/>
    <w:rsid w:val="00CC3EF2"/>
    <w:rsid w:val="00CD19E2"/>
    <w:rsid w:val="00D80D14"/>
    <w:rsid w:val="00D934B3"/>
    <w:rsid w:val="00DD34AE"/>
    <w:rsid w:val="00DD7428"/>
    <w:rsid w:val="00DF5583"/>
    <w:rsid w:val="00E10EF4"/>
    <w:rsid w:val="00E129D6"/>
    <w:rsid w:val="00E23718"/>
    <w:rsid w:val="00E32EAB"/>
    <w:rsid w:val="00E62578"/>
    <w:rsid w:val="00EB667F"/>
    <w:rsid w:val="00ED71AD"/>
    <w:rsid w:val="00F337F2"/>
    <w:rsid w:val="00F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1732F0"/>
  <w15:docId w15:val="{94C9DA87-ACF8-4B2A-884D-ABF56F8E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C3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55"/>
    <w:rPr>
      <w:rFonts w:ascii="Segoe UI" w:hAnsi="Segoe UI" w:cs="Segoe UI"/>
      <w:sz w:val="18"/>
      <w:szCs w:val="18"/>
    </w:rPr>
  </w:style>
  <w:style w:type="character" w:styleId="CommentReference">
    <w:name w:val="annotation reference"/>
    <w:basedOn w:val="DefaultParagraphFont"/>
    <w:uiPriority w:val="99"/>
    <w:semiHidden/>
    <w:unhideWhenUsed/>
    <w:rsid w:val="00AA38E0"/>
    <w:rPr>
      <w:sz w:val="16"/>
      <w:szCs w:val="16"/>
    </w:rPr>
  </w:style>
  <w:style w:type="paragraph" w:styleId="CommentText">
    <w:name w:val="annotation text"/>
    <w:basedOn w:val="Normal"/>
    <w:link w:val="CommentTextChar"/>
    <w:uiPriority w:val="99"/>
    <w:semiHidden/>
    <w:unhideWhenUsed/>
    <w:rsid w:val="00AA38E0"/>
  </w:style>
  <w:style w:type="character" w:customStyle="1" w:styleId="CommentTextChar">
    <w:name w:val="Comment Text Char"/>
    <w:basedOn w:val="DefaultParagraphFont"/>
    <w:link w:val="CommentText"/>
    <w:uiPriority w:val="99"/>
    <w:semiHidden/>
    <w:rsid w:val="00AA38E0"/>
  </w:style>
  <w:style w:type="paragraph" w:styleId="CommentSubject">
    <w:name w:val="annotation subject"/>
    <w:basedOn w:val="CommentText"/>
    <w:next w:val="CommentText"/>
    <w:link w:val="CommentSubjectChar"/>
    <w:uiPriority w:val="99"/>
    <w:semiHidden/>
    <w:unhideWhenUsed/>
    <w:rsid w:val="00AA38E0"/>
    <w:rPr>
      <w:b/>
      <w:bCs/>
    </w:rPr>
  </w:style>
  <w:style w:type="character" w:customStyle="1" w:styleId="CommentSubjectChar">
    <w:name w:val="Comment Subject Char"/>
    <w:basedOn w:val="CommentTextChar"/>
    <w:link w:val="CommentSubject"/>
    <w:uiPriority w:val="99"/>
    <w:semiHidden/>
    <w:rsid w:val="00AA38E0"/>
    <w:rPr>
      <w:b/>
      <w:bCs/>
    </w:rPr>
  </w:style>
  <w:style w:type="paragraph" w:customStyle="1" w:styleId="07NarrativeText">
    <w:name w:val="07. Narrative Text"/>
    <w:basedOn w:val="Normal"/>
    <w:link w:val="07NarrativeTextChar"/>
    <w:qFormat/>
    <w:rsid w:val="00AA38E0"/>
    <w:pPr>
      <w:spacing w:after="200"/>
    </w:pPr>
    <w:rPr>
      <w:rFonts w:asciiTheme="minorHAnsi" w:eastAsiaTheme="minorHAnsi" w:hAnsiTheme="minorHAnsi"/>
      <w:sz w:val="22"/>
      <w:szCs w:val="22"/>
    </w:rPr>
  </w:style>
  <w:style w:type="character" w:customStyle="1" w:styleId="07NarrativeTextChar">
    <w:name w:val="07. Narrative Text Char"/>
    <w:basedOn w:val="DefaultParagraphFont"/>
    <w:link w:val="07NarrativeText"/>
    <w:rsid w:val="00AA38E0"/>
    <w:rPr>
      <w:rFonts w:asciiTheme="minorHAnsi" w:eastAsiaTheme="minorHAnsi" w:hAnsiTheme="minorHAnsi"/>
      <w:sz w:val="22"/>
      <w:szCs w:val="22"/>
    </w:rPr>
  </w:style>
  <w:style w:type="character" w:styleId="Hyperlink">
    <w:name w:val="Hyperlink"/>
    <w:basedOn w:val="DefaultParagraphFont"/>
    <w:uiPriority w:val="99"/>
    <w:unhideWhenUsed/>
    <w:rsid w:val="00E32EAB"/>
    <w:rPr>
      <w:color w:val="0000FF" w:themeColor="hyperlink"/>
      <w:u w:val="single"/>
    </w:rPr>
  </w:style>
  <w:style w:type="paragraph" w:styleId="ListParagraph">
    <w:name w:val="List Paragraph"/>
    <w:basedOn w:val="Normal"/>
    <w:uiPriority w:val="34"/>
    <w:qFormat/>
    <w:rsid w:val="00BF32CC"/>
    <w:pPr>
      <w:ind w:left="720"/>
      <w:contextualSpacing/>
    </w:pPr>
  </w:style>
  <w:style w:type="paragraph" w:styleId="Header">
    <w:name w:val="header"/>
    <w:basedOn w:val="Normal"/>
    <w:link w:val="HeaderChar"/>
    <w:uiPriority w:val="99"/>
    <w:unhideWhenUsed/>
    <w:rsid w:val="00A4126C"/>
    <w:pPr>
      <w:tabs>
        <w:tab w:val="center" w:pos="4680"/>
        <w:tab w:val="right" w:pos="9360"/>
      </w:tabs>
    </w:pPr>
  </w:style>
  <w:style w:type="character" w:customStyle="1" w:styleId="HeaderChar">
    <w:name w:val="Header Char"/>
    <w:basedOn w:val="DefaultParagraphFont"/>
    <w:link w:val="Header"/>
    <w:uiPriority w:val="99"/>
    <w:rsid w:val="00A4126C"/>
  </w:style>
  <w:style w:type="paragraph" w:styleId="Footer">
    <w:name w:val="footer"/>
    <w:basedOn w:val="Normal"/>
    <w:link w:val="FooterChar"/>
    <w:uiPriority w:val="99"/>
    <w:unhideWhenUsed/>
    <w:rsid w:val="00A4126C"/>
    <w:pPr>
      <w:tabs>
        <w:tab w:val="center" w:pos="4680"/>
        <w:tab w:val="right" w:pos="9360"/>
      </w:tabs>
    </w:pPr>
  </w:style>
  <w:style w:type="character" w:customStyle="1" w:styleId="FooterChar">
    <w:name w:val="Footer Char"/>
    <w:basedOn w:val="DefaultParagraphFont"/>
    <w:link w:val="Footer"/>
    <w:uiPriority w:val="99"/>
    <w:rsid w:val="00A4126C"/>
  </w:style>
  <w:style w:type="paragraph" w:styleId="Revision">
    <w:name w:val="Revision"/>
    <w:hidden/>
    <w:uiPriority w:val="99"/>
    <w:semiHidden/>
    <w:rsid w:val="00A4126C"/>
  </w:style>
  <w:style w:type="paragraph" w:styleId="NoSpacing">
    <w:name w:val="No Spacing"/>
    <w:uiPriority w:val="1"/>
    <w:qFormat/>
    <w:rsid w:val="00F337F2"/>
  </w:style>
  <w:style w:type="table" w:styleId="TableGrid">
    <w:name w:val="Table Grid"/>
    <w:basedOn w:val="TableNormal"/>
    <w:uiPriority w:val="59"/>
    <w:rsid w:val="0073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1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972113">
      <w:bodyDiv w:val="1"/>
      <w:marLeft w:val="0"/>
      <w:marRight w:val="0"/>
      <w:marTop w:val="0"/>
      <w:marBottom w:val="0"/>
      <w:divBdr>
        <w:top w:val="none" w:sz="0" w:space="0" w:color="auto"/>
        <w:left w:val="none" w:sz="0" w:space="0" w:color="auto"/>
        <w:bottom w:val="none" w:sz="0" w:space="0" w:color="auto"/>
        <w:right w:val="none" w:sz="0" w:space="0" w:color="auto"/>
      </w:divBdr>
      <w:divsChild>
        <w:div w:id="944576261">
          <w:marLeft w:val="0"/>
          <w:marRight w:val="0"/>
          <w:marTop w:val="0"/>
          <w:marBottom w:val="0"/>
          <w:divBdr>
            <w:top w:val="none" w:sz="0" w:space="0" w:color="auto"/>
            <w:left w:val="none" w:sz="0" w:space="0" w:color="auto"/>
            <w:bottom w:val="none" w:sz="0" w:space="0" w:color="auto"/>
            <w:right w:val="none" w:sz="0" w:space="0" w:color="auto"/>
          </w:divBdr>
        </w:div>
      </w:divsChild>
    </w:div>
    <w:div w:id="1739862676">
      <w:bodyDiv w:val="1"/>
      <w:marLeft w:val="0"/>
      <w:marRight w:val="0"/>
      <w:marTop w:val="0"/>
      <w:marBottom w:val="0"/>
      <w:divBdr>
        <w:top w:val="none" w:sz="0" w:space="0" w:color="auto"/>
        <w:left w:val="none" w:sz="0" w:space="0" w:color="auto"/>
        <w:bottom w:val="none" w:sz="0" w:space="0" w:color="auto"/>
        <w:right w:val="none" w:sz="0" w:space="0" w:color="auto"/>
      </w:divBdr>
      <w:divsChild>
        <w:div w:id="275597444">
          <w:marLeft w:val="547"/>
          <w:marRight w:val="0"/>
          <w:marTop w:val="0"/>
          <w:marBottom w:val="0"/>
          <w:divBdr>
            <w:top w:val="none" w:sz="0" w:space="0" w:color="auto"/>
            <w:left w:val="none" w:sz="0" w:space="0" w:color="auto"/>
            <w:bottom w:val="none" w:sz="0" w:space="0" w:color="auto"/>
            <w:right w:val="none" w:sz="0" w:space="0" w:color="auto"/>
          </w:divBdr>
        </w:div>
        <w:div w:id="1486118392">
          <w:marLeft w:val="1166"/>
          <w:marRight w:val="0"/>
          <w:marTop w:val="0"/>
          <w:marBottom w:val="0"/>
          <w:divBdr>
            <w:top w:val="none" w:sz="0" w:space="0" w:color="auto"/>
            <w:left w:val="none" w:sz="0" w:space="0" w:color="auto"/>
            <w:bottom w:val="none" w:sz="0" w:space="0" w:color="auto"/>
            <w:right w:val="none" w:sz="0" w:space="0" w:color="auto"/>
          </w:divBdr>
        </w:div>
        <w:div w:id="292907625">
          <w:marLeft w:val="1166"/>
          <w:marRight w:val="0"/>
          <w:marTop w:val="0"/>
          <w:marBottom w:val="0"/>
          <w:divBdr>
            <w:top w:val="none" w:sz="0" w:space="0" w:color="auto"/>
            <w:left w:val="none" w:sz="0" w:space="0" w:color="auto"/>
            <w:bottom w:val="none" w:sz="0" w:space="0" w:color="auto"/>
            <w:right w:val="none" w:sz="0" w:space="0" w:color="auto"/>
          </w:divBdr>
        </w:div>
        <w:div w:id="1755710085">
          <w:marLeft w:val="1166"/>
          <w:marRight w:val="0"/>
          <w:marTop w:val="0"/>
          <w:marBottom w:val="0"/>
          <w:divBdr>
            <w:top w:val="none" w:sz="0" w:space="0" w:color="auto"/>
            <w:left w:val="none" w:sz="0" w:space="0" w:color="auto"/>
            <w:bottom w:val="none" w:sz="0" w:space="0" w:color="auto"/>
            <w:right w:val="none" w:sz="0" w:space="0" w:color="auto"/>
          </w:divBdr>
        </w:div>
        <w:div w:id="1796830270">
          <w:marLeft w:val="1166"/>
          <w:marRight w:val="0"/>
          <w:marTop w:val="0"/>
          <w:marBottom w:val="0"/>
          <w:divBdr>
            <w:top w:val="none" w:sz="0" w:space="0" w:color="auto"/>
            <w:left w:val="none" w:sz="0" w:space="0" w:color="auto"/>
            <w:bottom w:val="none" w:sz="0" w:space="0" w:color="auto"/>
            <w:right w:val="none" w:sz="0" w:space="0" w:color="auto"/>
          </w:divBdr>
        </w:div>
        <w:div w:id="421949666">
          <w:marLeft w:val="1166"/>
          <w:marRight w:val="0"/>
          <w:marTop w:val="0"/>
          <w:marBottom w:val="0"/>
          <w:divBdr>
            <w:top w:val="none" w:sz="0" w:space="0" w:color="auto"/>
            <w:left w:val="none" w:sz="0" w:space="0" w:color="auto"/>
            <w:bottom w:val="none" w:sz="0" w:space="0" w:color="auto"/>
            <w:right w:val="none" w:sz="0" w:space="0" w:color="auto"/>
          </w:divBdr>
        </w:div>
        <w:div w:id="2076314875">
          <w:marLeft w:val="1166"/>
          <w:marRight w:val="0"/>
          <w:marTop w:val="0"/>
          <w:marBottom w:val="0"/>
          <w:divBdr>
            <w:top w:val="none" w:sz="0" w:space="0" w:color="auto"/>
            <w:left w:val="none" w:sz="0" w:space="0" w:color="auto"/>
            <w:bottom w:val="none" w:sz="0" w:space="0" w:color="auto"/>
            <w:right w:val="none" w:sz="0" w:space="0" w:color="auto"/>
          </w:divBdr>
        </w:div>
        <w:div w:id="718818832">
          <w:marLeft w:val="1166"/>
          <w:marRight w:val="0"/>
          <w:marTop w:val="0"/>
          <w:marBottom w:val="0"/>
          <w:divBdr>
            <w:top w:val="none" w:sz="0" w:space="0" w:color="auto"/>
            <w:left w:val="none" w:sz="0" w:space="0" w:color="auto"/>
            <w:bottom w:val="none" w:sz="0" w:space="0" w:color="auto"/>
            <w:right w:val="none" w:sz="0" w:space="0" w:color="auto"/>
          </w:divBdr>
        </w:div>
        <w:div w:id="791439047">
          <w:marLeft w:val="547"/>
          <w:marRight w:val="0"/>
          <w:marTop w:val="0"/>
          <w:marBottom w:val="0"/>
          <w:divBdr>
            <w:top w:val="none" w:sz="0" w:space="0" w:color="auto"/>
            <w:left w:val="none" w:sz="0" w:space="0" w:color="auto"/>
            <w:bottom w:val="none" w:sz="0" w:space="0" w:color="auto"/>
            <w:right w:val="none" w:sz="0" w:space="0" w:color="auto"/>
          </w:divBdr>
        </w:div>
        <w:div w:id="2020889764">
          <w:marLeft w:val="1166"/>
          <w:marRight w:val="0"/>
          <w:marTop w:val="0"/>
          <w:marBottom w:val="0"/>
          <w:divBdr>
            <w:top w:val="none" w:sz="0" w:space="0" w:color="auto"/>
            <w:left w:val="none" w:sz="0" w:space="0" w:color="auto"/>
            <w:bottom w:val="none" w:sz="0" w:space="0" w:color="auto"/>
            <w:right w:val="none" w:sz="0" w:space="0" w:color="auto"/>
          </w:divBdr>
        </w:div>
        <w:div w:id="712002710">
          <w:marLeft w:val="1166"/>
          <w:marRight w:val="0"/>
          <w:marTop w:val="0"/>
          <w:marBottom w:val="0"/>
          <w:divBdr>
            <w:top w:val="none" w:sz="0" w:space="0" w:color="auto"/>
            <w:left w:val="none" w:sz="0" w:space="0" w:color="auto"/>
            <w:bottom w:val="none" w:sz="0" w:space="0" w:color="auto"/>
            <w:right w:val="none" w:sz="0" w:space="0" w:color="auto"/>
          </w:divBdr>
        </w:div>
        <w:div w:id="1941336268">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obesi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ouders@cga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Tibbs, Delia (CDC/ONDIEH/NCCDPHP)</dc:creator>
  <cp:lastModifiedBy>Charlotte Bennett</cp:lastModifiedBy>
  <cp:revision>4</cp:revision>
  <cp:lastPrinted>2018-02-15T15:40:00Z</cp:lastPrinted>
  <dcterms:created xsi:type="dcterms:W3CDTF">2018-03-02T19:02:00Z</dcterms:created>
  <dcterms:modified xsi:type="dcterms:W3CDTF">2018-03-26T15:19:00Z</dcterms:modified>
</cp:coreProperties>
</file>